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41" w:rsidRDefault="00F81341" w:rsidP="00F81341">
      <w:pPr>
        <w:jc w:val="center"/>
        <w:rPr>
          <w:rFonts w:ascii="Arial" w:hAnsi="Arial" w:cs="Arial"/>
          <w:b/>
          <w:sz w:val="24"/>
          <w:szCs w:val="24"/>
        </w:rPr>
      </w:pPr>
      <w:r>
        <w:rPr>
          <w:rFonts w:ascii="Arial" w:hAnsi="Arial" w:cs="Arial"/>
          <w:b/>
          <w:noProof/>
          <w:sz w:val="28"/>
          <w:szCs w:val="28"/>
        </w:rPr>
        <mc:AlternateContent>
          <mc:Choice Requires="wps">
            <w:drawing>
              <wp:anchor distT="45720" distB="45720" distL="114300" distR="114300" simplePos="0" relativeHeight="251659264" behindDoc="0" locked="0" layoutInCell="1" allowOverlap="1" wp14:anchorId="3DCAFC2E" wp14:editId="2F394A54">
                <wp:simplePos x="0" y="0"/>
                <wp:positionH relativeFrom="margin">
                  <wp:posOffset>5080</wp:posOffset>
                </wp:positionH>
                <wp:positionV relativeFrom="paragraph">
                  <wp:posOffset>20955</wp:posOffset>
                </wp:positionV>
                <wp:extent cx="2295525" cy="685800"/>
                <wp:effectExtent l="0" t="0" r="28575" b="19050"/>
                <wp:wrapSquare wrapText="bothSides"/>
                <wp:docPr id="241" name="Cuadro de texto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685800"/>
                        </a:xfrm>
                        <a:prstGeom prst="rect">
                          <a:avLst/>
                        </a:prstGeom>
                        <a:gradFill flip="none" rotWithShape="1">
                          <a:gsLst>
                            <a:gs pos="0">
                              <a:srgbClr val="FFDD71">
                                <a:tint val="66000"/>
                                <a:satMod val="160000"/>
                              </a:srgbClr>
                            </a:gs>
                            <a:gs pos="50000">
                              <a:srgbClr val="FFDD71">
                                <a:tint val="44500"/>
                                <a:satMod val="160000"/>
                              </a:srgbClr>
                            </a:gs>
                            <a:gs pos="100000">
                              <a:srgbClr val="FFDD71">
                                <a:tint val="23500"/>
                                <a:satMod val="160000"/>
                              </a:srgbClr>
                            </a:gs>
                          </a:gsLst>
                          <a:path path="circle">
                            <a:fillToRect l="50000" t="50000" r="50000" b="50000"/>
                          </a:path>
                          <a:tileRect/>
                        </a:gradFill>
                        <a:ln w="19050">
                          <a:solidFill>
                            <a:srgbClr val="990033"/>
                          </a:solidFill>
                          <a:miter lim="800000"/>
                          <a:headEnd/>
                          <a:tailEnd/>
                        </a:ln>
                      </wps:spPr>
                      <wps:txbx>
                        <w:txbxContent>
                          <w:p w:rsidR="00F81341" w:rsidRPr="006F2F4A" w:rsidRDefault="00F81341" w:rsidP="004D3B35">
                            <w:pPr>
                              <w:rPr>
                                <w:rFonts w:ascii="Calisto MT" w:hAnsi="Calisto MT"/>
                                <w:color w:val="540000"/>
                              </w:rPr>
                            </w:pPr>
                            <w:bookmarkStart w:id="0" w:name="_GoBack"/>
                            <w:r w:rsidRPr="006F2F4A">
                              <w:rPr>
                                <w:rFonts w:ascii="Calisto MT" w:hAnsi="Calisto MT" w:cs="Arial"/>
                                <w:b/>
                                <w:color w:val="540000"/>
                                <w:sz w:val="24"/>
                                <w:szCs w:val="24"/>
                              </w:rPr>
                              <w:t>COMMUNITY MANAGER, HERRAMIENTA PARA EL MARKETING</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AFC2E" id="_x0000_t202" coordsize="21600,21600" o:spt="202" path="m,l,21600r21600,l21600,xe">
                <v:stroke joinstyle="miter"/>
                <v:path gradientshapeok="t" o:connecttype="rect"/>
              </v:shapetype>
              <v:shape id="Cuadro de texto 241" o:spid="_x0000_s1026" type="#_x0000_t202" style="position:absolute;left:0;text-align:left;margin-left:.4pt;margin-top:1.65pt;width:180.75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" fillcolor="#fff39c" strokecolor="#903" strokeweight="1.5pt">
                <v:fill color2="#fffae1" rotate="t" focusposition=".5,.5" focussize="" colors="0 #fff39c;.5 #fff6c1;1 #fffae1" focus="100%" type="gradientRadial"/>
                <v:textbox>
                  <w:txbxContent>
                    <w:p w:rsidR="00F81341" w:rsidRPr="006F2F4A" w:rsidRDefault="00F81341" w:rsidP="004D3B35">
                      <w:pPr>
                        <w:rPr>
                          <w:rFonts w:ascii="Calisto MT" w:hAnsi="Calisto MT"/>
                          <w:color w:val="540000"/>
                        </w:rPr>
                      </w:pPr>
                      <w:bookmarkStart w:id="1" w:name="_GoBack"/>
                      <w:r w:rsidRPr="006F2F4A">
                        <w:rPr>
                          <w:rFonts w:ascii="Calisto MT" w:hAnsi="Calisto MT" w:cs="Arial"/>
                          <w:b/>
                          <w:color w:val="540000"/>
                          <w:sz w:val="24"/>
                          <w:szCs w:val="24"/>
                        </w:rPr>
                        <w:t>COMMUNITY MANAGER, HERRAMIENTA PARA EL MARKETING</w:t>
                      </w:r>
                      <w:bookmarkEnd w:id="1"/>
                    </w:p>
                  </w:txbxContent>
                </v:textbox>
                <w10:wrap type="square" anchorx="margin"/>
              </v:shape>
            </w:pict>
          </mc:Fallback>
        </mc:AlternateContent>
      </w:r>
    </w:p>
    <w:p w:rsidR="00F81341" w:rsidRDefault="00F81341" w:rsidP="00F81341">
      <w:pPr>
        <w:jc w:val="center"/>
        <w:rPr>
          <w:rFonts w:ascii="Arial" w:hAnsi="Arial" w:cs="Arial"/>
          <w:b/>
          <w:sz w:val="24"/>
          <w:szCs w:val="24"/>
        </w:rPr>
      </w:pPr>
    </w:p>
    <w:p w:rsidR="00F81341" w:rsidRDefault="002D7FB6" w:rsidP="00F81341">
      <w:pPr>
        <w:jc w:val="center"/>
        <w:rPr>
          <w:rFonts w:ascii="Arial" w:hAnsi="Arial" w:cs="Arial"/>
          <w:b/>
          <w:sz w:val="24"/>
          <w:szCs w:val="24"/>
        </w:rPr>
      </w:pPr>
      <w:r w:rsidRPr="007F4CD8">
        <w:rPr>
          <w:rFonts w:ascii="Calisto MT" w:hAnsi="Calisto MT" w:cs="Arial"/>
          <w:b/>
          <w:noProof/>
          <w:sz w:val="28"/>
          <w:szCs w:val="28"/>
        </w:rPr>
        <mc:AlternateContent>
          <mc:Choice Requires="wps">
            <w:drawing>
              <wp:anchor distT="4294967294" distB="4294967294" distL="114300" distR="114300" simplePos="0" relativeHeight="251660288" behindDoc="0" locked="0" layoutInCell="1" allowOverlap="1" wp14:anchorId="43E53548" wp14:editId="4B39F0E9">
                <wp:simplePos x="0" y="0"/>
                <wp:positionH relativeFrom="margin">
                  <wp:posOffset>-22225</wp:posOffset>
                </wp:positionH>
                <wp:positionV relativeFrom="paragraph">
                  <wp:posOffset>137795</wp:posOffset>
                </wp:positionV>
                <wp:extent cx="5572125" cy="0"/>
                <wp:effectExtent l="0" t="0" r="28575" b="19050"/>
                <wp:wrapNone/>
                <wp:docPr id="242" name="Conector recto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12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5A5579" id="Conector recto 242"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75pt,10.85pt" to="43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" strokecolor="#903" strokeweight="1.5pt">
                <v:stroke joinstyle="miter"/>
                <o:lock v:ext="edit" shapetype="f"/>
                <w10:wrap anchorx="margin"/>
              </v:line>
            </w:pict>
          </mc:Fallback>
        </mc:AlternateContent>
      </w:r>
    </w:p>
    <w:p w:rsidR="002D7FB6" w:rsidRPr="002E1B7C" w:rsidRDefault="002D7FB6" w:rsidP="002D7FB6">
      <w:pPr>
        <w:pStyle w:val="Sinespaciado"/>
        <w:jc w:val="right"/>
        <w:rPr>
          <w:rFonts w:ascii="Arial" w:hAnsi="Arial" w:cs="Arial"/>
          <w:b/>
          <w:sz w:val="24"/>
          <w:szCs w:val="24"/>
        </w:rPr>
      </w:pPr>
      <w:r w:rsidRPr="002E1B7C">
        <w:rPr>
          <w:rFonts w:ascii="Arial" w:hAnsi="Arial" w:cs="Arial"/>
          <w:b/>
          <w:sz w:val="24"/>
          <w:szCs w:val="24"/>
        </w:rPr>
        <w:t>Autora: Marlesa Herrera</w:t>
      </w:r>
    </w:p>
    <w:p w:rsidR="002D7FB6" w:rsidRPr="004D3B35" w:rsidRDefault="002D7FB6" w:rsidP="002D7FB6">
      <w:pPr>
        <w:pStyle w:val="Sinespaciado"/>
        <w:jc w:val="right"/>
        <w:rPr>
          <w:rFonts w:ascii="Arial" w:hAnsi="Arial" w:cs="Arial"/>
          <w:color w:val="0000FF"/>
          <w:sz w:val="24"/>
          <w:szCs w:val="24"/>
          <w:u w:val="single"/>
        </w:rPr>
      </w:pPr>
      <w:r w:rsidRPr="004D3B35">
        <w:rPr>
          <w:rFonts w:ascii="Arial" w:hAnsi="Arial" w:cs="Arial"/>
          <w:color w:val="0000FF"/>
          <w:sz w:val="24"/>
          <w:szCs w:val="24"/>
          <w:u w:val="single"/>
        </w:rPr>
        <w:t>Ch3087@gmail.com</w:t>
      </w:r>
    </w:p>
    <w:p w:rsidR="00F81341" w:rsidRDefault="00F81341" w:rsidP="00F81341">
      <w:pPr>
        <w:jc w:val="center"/>
        <w:rPr>
          <w:rFonts w:ascii="Arial" w:hAnsi="Arial" w:cs="Arial"/>
          <w:b/>
          <w:sz w:val="24"/>
          <w:szCs w:val="24"/>
        </w:rPr>
      </w:pPr>
    </w:p>
    <w:p w:rsidR="00F81341" w:rsidRPr="00D04C44" w:rsidRDefault="00F81341" w:rsidP="00F81341">
      <w:pPr>
        <w:spacing w:line="360" w:lineRule="auto"/>
        <w:jc w:val="center"/>
        <w:rPr>
          <w:rFonts w:ascii="Arial" w:hAnsi="Arial" w:cs="Arial"/>
          <w:b/>
          <w:sz w:val="24"/>
          <w:szCs w:val="24"/>
        </w:rPr>
      </w:pPr>
      <w:r w:rsidRPr="00D04C44">
        <w:rPr>
          <w:rFonts w:ascii="Arial" w:hAnsi="Arial" w:cs="Arial"/>
          <w:b/>
          <w:sz w:val="24"/>
          <w:szCs w:val="24"/>
        </w:rPr>
        <w:t>RESUMEN</w:t>
      </w:r>
    </w:p>
    <w:p w:rsidR="00F81341" w:rsidRDefault="00F81341" w:rsidP="00F81341">
      <w:pPr>
        <w:ind w:left="567" w:right="567"/>
        <w:jc w:val="both"/>
        <w:rPr>
          <w:rFonts w:ascii="Arial" w:hAnsi="Arial" w:cs="Arial"/>
          <w:sz w:val="24"/>
          <w:szCs w:val="24"/>
        </w:rPr>
      </w:pPr>
    </w:p>
    <w:p w:rsidR="00F81341" w:rsidRDefault="00F81341" w:rsidP="00F81341">
      <w:pPr>
        <w:jc w:val="both"/>
        <w:rPr>
          <w:rFonts w:ascii="Arial" w:hAnsi="Arial" w:cs="Arial"/>
          <w:i/>
          <w:sz w:val="24"/>
          <w:szCs w:val="24"/>
        </w:rPr>
      </w:pPr>
      <w:r>
        <w:rPr>
          <w:rFonts w:cs="Arial"/>
          <w:b/>
          <w:noProof/>
          <w:sz w:val="28"/>
          <w:szCs w:val="28"/>
        </w:rPr>
        <mc:AlternateContent>
          <mc:Choice Requires="wps">
            <w:drawing>
              <wp:anchor distT="36576" distB="36576" distL="36576" distR="36576" simplePos="0" relativeHeight="251662336" behindDoc="0" locked="0" layoutInCell="1" allowOverlap="1" wp14:anchorId="08DBE7C0" wp14:editId="775660B3">
                <wp:simplePos x="0" y="0"/>
                <wp:positionH relativeFrom="margin">
                  <wp:posOffset>3815715</wp:posOffset>
                </wp:positionH>
                <wp:positionV relativeFrom="paragraph">
                  <wp:posOffset>60960</wp:posOffset>
                </wp:positionV>
                <wp:extent cx="1758950" cy="1219200"/>
                <wp:effectExtent l="57150" t="76200" r="69850" b="38100"/>
                <wp:wrapThrough wrapText="bothSides">
                  <wp:wrapPolygon edited="0">
                    <wp:start x="-468" y="-1350"/>
                    <wp:lineTo x="-702" y="21938"/>
                    <wp:lineTo x="21990" y="21938"/>
                    <wp:lineTo x="22224" y="-1350"/>
                    <wp:lineTo x="-468" y="-1350"/>
                  </wp:wrapPolygon>
                </wp:wrapThrough>
                <wp:docPr id="247" name="Cuadro de texto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H="1">
                          <a:off x="0" y="0"/>
                          <a:ext cx="1758950" cy="1219200"/>
                        </a:xfrm>
                        <a:prstGeom prst="rect">
                          <a:avLst/>
                        </a:prstGeom>
                        <a:gradFill flip="none" rotWithShape="1">
                          <a:gsLst>
                            <a:gs pos="0">
                              <a:srgbClr val="D7C299">
                                <a:tint val="66000"/>
                                <a:satMod val="160000"/>
                              </a:srgbClr>
                            </a:gs>
                            <a:gs pos="50000">
                              <a:srgbClr val="D7C299">
                                <a:tint val="44500"/>
                                <a:satMod val="160000"/>
                              </a:srgbClr>
                            </a:gs>
                            <a:gs pos="100000">
                              <a:srgbClr val="D7C299">
                                <a:tint val="23500"/>
                                <a:satMod val="160000"/>
                              </a:srgbClr>
                            </a:gs>
                          </a:gsLst>
                          <a:lin ang="13500000" scaled="1"/>
                          <a:tileRect/>
                        </a:gradFill>
                        <a:ln>
                          <a:noFill/>
                        </a:ln>
                        <a:effectLst>
                          <a:outerShdw dist="50799" dir="18900048" algn="tl" rotWithShape="0">
                            <a:srgbClr val="000000">
                              <a:alpha val="50000"/>
                            </a:srgbClr>
                          </a:outerShdw>
                        </a:effectLst>
                        <a:scene3d>
                          <a:camera prst="orthographicFront"/>
                          <a:lightRig rig="threePt" dir="t"/>
                        </a:scene3d>
                        <a:sp3d>
                          <a:bevelT/>
                        </a:sp3d>
                      </wps:spPr>
                      <wps:txbx>
                        <w:txbxContent>
                          <w:p w:rsidR="00F81341" w:rsidRDefault="00F81341" w:rsidP="006F2F4A">
                            <w:pPr>
                              <w:spacing w:after="0" w:line="240" w:lineRule="auto"/>
                              <w:jc w:val="center"/>
                              <w:rPr>
                                <w:rFonts w:ascii="Arial" w:hAnsi="Arial" w:cs="Arial"/>
                                <w:b/>
                                <w:bCs/>
                                <w:sz w:val="24"/>
                                <w:szCs w:val="24"/>
                              </w:rPr>
                            </w:pPr>
                            <w:r w:rsidRPr="00997147">
                              <w:rPr>
                                <w:rFonts w:ascii="Arial" w:hAnsi="Arial" w:cs="Arial"/>
                                <w:b/>
                                <w:bCs/>
                                <w:sz w:val="24"/>
                                <w:szCs w:val="24"/>
                              </w:rPr>
                              <w:t>P</w:t>
                            </w:r>
                            <w:r>
                              <w:rPr>
                                <w:rFonts w:ascii="Arial" w:hAnsi="Arial" w:cs="Arial"/>
                                <w:b/>
                                <w:bCs/>
                                <w:sz w:val="24"/>
                                <w:szCs w:val="24"/>
                              </w:rPr>
                              <w:t>A</w:t>
                            </w:r>
                            <w:r w:rsidRPr="00997147">
                              <w:rPr>
                                <w:rFonts w:ascii="Arial" w:hAnsi="Arial" w:cs="Arial"/>
                                <w:b/>
                                <w:bCs/>
                                <w:sz w:val="24"/>
                                <w:szCs w:val="24"/>
                              </w:rPr>
                              <w:t>LABRA</w:t>
                            </w:r>
                            <w:r>
                              <w:rPr>
                                <w:rFonts w:ascii="Arial" w:hAnsi="Arial" w:cs="Arial"/>
                                <w:b/>
                                <w:bCs/>
                                <w:sz w:val="24"/>
                                <w:szCs w:val="24"/>
                              </w:rPr>
                              <w:t>S CLAVE</w:t>
                            </w:r>
                            <w:r w:rsidR="006F2F4A">
                              <w:rPr>
                                <w:rFonts w:ascii="Arial" w:hAnsi="Arial" w:cs="Arial"/>
                                <w:b/>
                                <w:bCs/>
                                <w:sz w:val="24"/>
                                <w:szCs w:val="24"/>
                              </w:rPr>
                              <w:t>:</w:t>
                            </w:r>
                          </w:p>
                          <w:p w:rsidR="00F81341" w:rsidRPr="006F2F4A" w:rsidRDefault="00F81341" w:rsidP="004D3B35">
                            <w:pPr>
                              <w:spacing w:after="0" w:line="240" w:lineRule="auto"/>
                              <w:jc w:val="center"/>
                              <w:rPr>
                                <w:rFonts w:ascii="Arial" w:hAnsi="Arial" w:cs="Arial"/>
                                <w:sz w:val="24"/>
                                <w:szCs w:val="24"/>
                              </w:rPr>
                            </w:pPr>
                            <w:r w:rsidRPr="006F2F4A">
                              <w:rPr>
                                <w:rFonts w:ascii="Arial" w:hAnsi="Arial" w:cs="Arial"/>
                                <w:sz w:val="24"/>
                                <w:szCs w:val="24"/>
                              </w:rPr>
                              <w:t>Community manager, tecnologías de la información y comunicación (TIC´s), marketing.</w:t>
                            </w:r>
                          </w:p>
                          <w:p w:rsidR="00F81341" w:rsidRDefault="00F81341" w:rsidP="00F81341">
                            <w:pPr>
                              <w:jc w:val="both"/>
                              <w:rPr>
                                <w:rFonts w:ascii="Arial" w:hAnsi="Arial" w:cs="Arial"/>
                                <w:i/>
                                <w:sz w:val="24"/>
                                <w:szCs w:val="24"/>
                              </w:rPr>
                            </w:pPr>
                          </w:p>
                          <w:p w:rsidR="00F81341" w:rsidRDefault="00F81341" w:rsidP="00F81341">
                            <w:pPr>
                              <w:spacing w:line="360" w:lineRule="auto"/>
                              <w:jc w:val="center"/>
                              <w:rPr>
                                <w:rFonts w:ascii="Arial" w:hAnsi="Arial" w:cs="Arial"/>
                                <w:b/>
                                <w:bCs/>
                                <w:sz w:val="24"/>
                                <w:szCs w:val="24"/>
                              </w:rPr>
                            </w:pPr>
                            <w:r w:rsidRPr="005C7E3E">
                              <w:rPr>
                                <w:rFonts w:ascii="Arial" w:hAnsi="Arial" w:cs="Arial"/>
                                <w:b/>
                                <w:sz w:val="24"/>
                                <w:szCs w:val="24"/>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BE7C0" id="Cuadro de texto 247" o:spid="_x0000_s1027" type="#_x0000_t202" style="position:absolute;left:0;text-align:left;margin-left:300.45pt;margin-top:4.8pt;width:138.5pt;height:96pt;flip:x;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" fillcolor="#f0dcba" stroked="f">
                <v:fill color2="#f9f3e9" rotate="t" angle="225" colors="0 #f0dcba;.5 #f5e8d3;1 #f9f3e9" focus="100%" type="gradient"/>
                <v:shadow on="t" color="black" opacity=".5" origin="-.5,-.5" offset=".99781mm,-.99778mm"/>
                <o:lock v:ext="edit" shapetype="t"/>
                <v:textbox inset="2.85pt,2.85pt,2.85pt,2.85pt">
                  <w:txbxContent>
                    <w:p w:rsidR="00F81341" w:rsidRDefault="00F81341" w:rsidP="006F2F4A">
                      <w:pPr>
                        <w:spacing w:after="0" w:line="240" w:lineRule="auto"/>
                        <w:jc w:val="center"/>
                        <w:rPr>
                          <w:rFonts w:ascii="Arial" w:hAnsi="Arial" w:cs="Arial"/>
                          <w:b/>
                          <w:bCs/>
                          <w:sz w:val="24"/>
                          <w:szCs w:val="24"/>
                        </w:rPr>
                      </w:pPr>
                      <w:r w:rsidRPr="00997147">
                        <w:rPr>
                          <w:rFonts w:ascii="Arial" w:hAnsi="Arial" w:cs="Arial"/>
                          <w:b/>
                          <w:bCs/>
                          <w:sz w:val="24"/>
                          <w:szCs w:val="24"/>
                        </w:rPr>
                        <w:t>P</w:t>
                      </w:r>
                      <w:r>
                        <w:rPr>
                          <w:rFonts w:ascii="Arial" w:hAnsi="Arial" w:cs="Arial"/>
                          <w:b/>
                          <w:bCs/>
                          <w:sz w:val="24"/>
                          <w:szCs w:val="24"/>
                        </w:rPr>
                        <w:t>A</w:t>
                      </w:r>
                      <w:r w:rsidRPr="00997147">
                        <w:rPr>
                          <w:rFonts w:ascii="Arial" w:hAnsi="Arial" w:cs="Arial"/>
                          <w:b/>
                          <w:bCs/>
                          <w:sz w:val="24"/>
                          <w:szCs w:val="24"/>
                        </w:rPr>
                        <w:t>LABRA</w:t>
                      </w:r>
                      <w:r>
                        <w:rPr>
                          <w:rFonts w:ascii="Arial" w:hAnsi="Arial" w:cs="Arial"/>
                          <w:b/>
                          <w:bCs/>
                          <w:sz w:val="24"/>
                          <w:szCs w:val="24"/>
                        </w:rPr>
                        <w:t>S CLAVE</w:t>
                      </w:r>
                      <w:r w:rsidR="006F2F4A">
                        <w:rPr>
                          <w:rFonts w:ascii="Arial" w:hAnsi="Arial" w:cs="Arial"/>
                          <w:b/>
                          <w:bCs/>
                          <w:sz w:val="24"/>
                          <w:szCs w:val="24"/>
                        </w:rPr>
                        <w:t>:</w:t>
                      </w:r>
                    </w:p>
                    <w:p w:rsidR="00F81341" w:rsidRPr="006F2F4A" w:rsidRDefault="00F81341" w:rsidP="004D3B35">
                      <w:pPr>
                        <w:spacing w:after="0" w:line="240" w:lineRule="auto"/>
                        <w:jc w:val="center"/>
                        <w:rPr>
                          <w:rFonts w:ascii="Arial" w:hAnsi="Arial" w:cs="Arial"/>
                          <w:sz w:val="24"/>
                          <w:szCs w:val="24"/>
                        </w:rPr>
                      </w:pPr>
                      <w:r w:rsidRPr="006F2F4A">
                        <w:rPr>
                          <w:rFonts w:ascii="Arial" w:hAnsi="Arial" w:cs="Arial"/>
                          <w:sz w:val="24"/>
                          <w:szCs w:val="24"/>
                        </w:rPr>
                        <w:t>Community manager, tecnologías de la información y comunicación (TIC´s), marketing.</w:t>
                      </w:r>
                    </w:p>
                    <w:p w:rsidR="00F81341" w:rsidRDefault="00F81341" w:rsidP="00F81341">
                      <w:pPr>
                        <w:jc w:val="both"/>
                        <w:rPr>
                          <w:rFonts w:ascii="Arial" w:hAnsi="Arial" w:cs="Arial"/>
                          <w:i/>
                          <w:sz w:val="24"/>
                          <w:szCs w:val="24"/>
                        </w:rPr>
                      </w:pPr>
                    </w:p>
                    <w:p w:rsidR="00F81341" w:rsidRDefault="00F81341" w:rsidP="00F81341">
                      <w:pPr>
                        <w:spacing w:line="360" w:lineRule="auto"/>
                        <w:jc w:val="center"/>
                        <w:rPr>
                          <w:rFonts w:ascii="Arial" w:hAnsi="Arial" w:cs="Arial"/>
                          <w:b/>
                          <w:bCs/>
                          <w:sz w:val="24"/>
                          <w:szCs w:val="24"/>
                        </w:rPr>
                      </w:pPr>
                      <w:r w:rsidRPr="005C7E3E">
                        <w:rPr>
                          <w:rFonts w:ascii="Arial" w:hAnsi="Arial" w:cs="Arial"/>
                          <w:b/>
                          <w:sz w:val="24"/>
                          <w:szCs w:val="24"/>
                        </w:rPr>
                        <w:t xml:space="preserve"> </w:t>
                      </w:r>
                    </w:p>
                  </w:txbxContent>
                </v:textbox>
                <w10:wrap type="through" anchorx="margin"/>
              </v:shape>
            </w:pict>
          </mc:Fallback>
        </mc:AlternateContent>
      </w:r>
      <w:r>
        <w:rPr>
          <w:rFonts w:ascii="Arial" w:hAnsi="Arial" w:cs="Arial"/>
          <w:sz w:val="24"/>
          <w:szCs w:val="24"/>
        </w:rPr>
        <w:t xml:space="preserve">Las Tecnologías de la Información y Comunicación </w:t>
      </w:r>
      <w:r w:rsidRPr="00D04C44">
        <w:rPr>
          <w:rFonts w:ascii="Arial" w:hAnsi="Arial" w:cs="Arial"/>
          <w:sz w:val="24"/>
          <w:szCs w:val="24"/>
        </w:rPr>
        <w:t>(TIC´s)</w:t>
      </w:r>
      <w:r>
        <w:rPr>
          <w:rFonts w:ascii="Arial" w:hAnsi="Arial" w:cs="Arial"/>
          <w:sz w:val="24"/>
          <w:szCs w:val="24"/>
        </w:rPr>
        <w:t xml:space="preserve"> han sido implementadas en todos los ámbitos de la sociedad, particularmente en las empresas dedicadas a las actividades comerciales, el </w:t>
      </w:r>
      <w:r>
        <w:rPr>
          <w:rFonts w:ascii="Arial" w:hAnsi="Arial" w:cs="Arial"/>
          <w:i/>
          <w:sz w:val="24"/>
          <w:szCs w:val="24"/>
        </w:rPr>
        <w:t>marketing online</w:t>
      </w:r>
      <w:r>
        <w:rPr>
          <w:rFonts w:ascii="Arial" w:hAnsi="Arial" w:cs="Arial"/>
          <w:sz w:val="24"/>
          <w:szCs w:val="24"/>
        </w:rPr>
        <w:t xml:space="preserve"> es la nueva forma de acercarse a los clientes y consumidores, centrando sus esfuerzos en complacerlos al satisfacer sus necesidades de manera rápida, fácil y transparente. El </w:t>
      </w:r>
      <w:r>
        <w:rPr>
          <w:rFonts w:ascii="Arial" w:hAnsi="Arial" w:cs="Arial"/>
          <w:i/>
          <w:sz w:val="24"/>
          <w:szCs w:val="24"/>
        </w:rPr>
        <w:t xml:space="preserve">community manager </w:t>
      </w:r>
      <w:r>
        <w:rPr>
          <w:rFonts w:ascii="Arial" w:hAnsi="Arial" w:cs="Arial"/>
          <w:sz w:val="24"/>
          <w:szCs w:val="24"/>
        </w:rPr>
        <w:t xml:space="preserve">es una herramienta de gran éxito ya que permite la interactividad constante con los clientes, afianzando la posición de la empresa en el mercado y creando una imagen fundamentada en la credibilidad. Los consumidores como punto focal del </w:t>
      </w:r>
      <w:r>
        <w:rPr>
          <w:rFonts w:ascii="Arial" w:hAnsi="Arial" w:cs="Arial"/>
          <w:i/>
          <w:sz w:val="24"/>
          <w:szCs w:val="24"/>
        </w:rPr>
        <w:t xml:space="preserve">marketing </w:t>
      </w:r>
      <w:r w:rsidRPr="00F10153">
        <w:rPr>
          <w:rFonts w:ascii="Arial" w:hAnsi="Arial" w:cs="Arial"/>
          <w:sz w:val="24"/>
          <w:szCs w:val="24"/>
        </w:rPr>
        <w:t>se</w:t>
      </w:r>
      <w:r>
        <w:rPr>
          <w:rFonts w:ascii="Arial" w:hAnsi="Arial" w:cs="Arial"/>
          <w:sz w:val="24"/>
          <w:szCs w:val="24"/>
        </w:rPr>
        <w:t xml:space="preserve"> </w:t>
      </w:r>
      <w:r w:rsidRPr="00F10153">
        <w:rPr>
          <w:rFonts w:ascii="Arial" w:hAnsi="Arial" w:cs="Arial"/>
          <w:sz w:val="24"/>
          <w:szCs w:val="24"/>
        </w:rPr>
        <w:t>ven</w:t>
      </w:r>
      <w:r>
        <w:rPr>
          <w:rFonts w:ascii="Arial" w:hAnsi="Arial" w:cs="Arial"/>
          <w:sz w:val="24"/>
          <w:szCs w:val="24"/>
        </w:rPr>
        <w:t xml:space="preserve"> </w:t>
      </w:r>
      <w:r w:rsidRPr="00F10153">
        <w:rPr>
          <w:rFonts w:ascii="Arial" w:hAnsi="Arial" w:cs="Arial"/>
          <w:sz w:val="24"/>
          <w:szCs w:val="24"/>
        </w:rPr>
        <w:t>beneficiados</w:t>
      </w:r>
      <w:r>
        <w:rPr>
          <w:rFonts w:ascii="Arial" w:hAnsi="Arial" w:cs="Arial"/>
          <w:sz w:val="24"/>
          <w:szCs w:val="24"/>
        </w:rPr>
        <w:t xml:space="preserve"> al obtener la información que le permite adquirir a un producto del que conoce todas sus características, precios, ventajas y desventajas; gracias a su elación interactiva con el equipo de </w:t>
      </w:r>
      <w:r>
        <w:rPr>
          <w:rFonts w:ascii="Arial" w:hAnsi="Arial" w:cs="Arial"/>
          <w:i/>
          <w:sz w:val="24"/>
          <w:szCs w:val="24"/>
        </w:rPr>
        <w:t>Community Manager</w:t>
      </w:r>
    </w:p>
    <w:p w:rsidR="00F81341" w:rsidRDefault="00F81341" w:rsidP="00F81341">
      <w:pPr>
        <w:jc w:val="both"/>
        <w:rPr>
          <w:rFonts w:ascii="Arial" w:hAnsi="Arial" w:cs="Arial"/>
          <w:sz w:val="24"/>
          <w:szCs w:val="24"/>
        </w:rPr>
      </w:pPr>
    </w:p>
    <w:p w:rsidR="00F81341" w:rsidRDefault="00F81341" w:rsidP="00F81341">
      <w:pPr>
        <w:jc w:val="both"/>
        <w:rPr>
          <w:rFonts w:ascii="Arial" w:hAnsi="Arial" w:cs="Arial"/>
          <w:i/>
          <w:sz w:val="24"/>
          <w:szCs w:val="24"/>
        </w:rPr>
      </w:pPr>
    </w:p>
    <w:p w:rsidR="00F81341" w:rsidRDefault="00F81341" w:rsidP="00F81341">
      <w:pPr>
        <w:jc w:val="both"/>
        <w:rPr>
          <w:rFonts w:ascii="Arial" w:hAnsi="Arial" w:cs="Arial"/>
          <w:i/>
          <w:sz w:val="24"/>
          <w:szCs w:val="24"/>
        </w:rPr>
      </w:pPr>
    </w:p>
    <w:p w:rsidR="00F81341" w:rsidRDefault="00F81341" w:rsidP="00F81341">
      <w:pPr>
        <w:jc w:val="both"/>
        <w:rPr>
          <w:rFonts w:ascii="Arial" w:hAnsi="Arial" w:cs="Arial"/>
          <w:i/>
          <w:sz w:val="24"/>
          <w:szCs w:val="24"/>
        </w:rPr>
      </w:pPr>
    </w:p>
    <w:p w:rsidR="002D7FB6" w:rsidRDefault="002D7FB6" w:rsidP="00F81341">
      <w:pPr>
        <w:jc w:val="both"/>
        <w:rPr>
          <w:rFonts w:ascii="Arial" w:hAnsi="Arial" w:cs="Arial"/>
          <w:i/>
          <w:sz w:val="24"/>
          <w:szCs w:val="24"/>
        </w:rPr>
      </w:pPr>
    </w:p>
    <w:p w:rsidR="002E1B7C" w:rsidRDefault="002E1B7C" w:rsidP="00F81341">
      <w:pPr>
        <w:jc w:val="both"/>
        <w:rPr>
          <w:rFonts w:ascii="Arial" w:hAnsi="Arial" w:cs="Arial"/>
          <w:i/>
          <w:sz w:val="24"/>
          <w:szCs w:val="24"/>
        </w:rPr>
      </w:pPr>
    </w:p>
    <w:p w:rsidR="002D7FB6" w:rsidRDefault="002D7FB6" w:rsidP="00F81341">
      <w:pPr>
        <w:jc w:val="both"/>
        <w:rPr>
          <w:rFonts w:ascii="Arial" w:hAnsi="Arial" w:cs="Arial"/>
          <w:i/>
          <w:sz w:val="24"/>
          <w:szCs w:val="24"/>
        </w:rPr>
      </w:pPr>
    </w:p>
    <w:p w:rsidR="00F81341" w:rsidRDefault="00F81341" w:rsidP="00F81341">
      <w:pPr>
        <w:jc w:val="both"/>
        <w:rPr>
          <w:rFonts w:ascii="Arial" w:hAnsi="Arial" w:cs="Arial"/>
          <w:i/>
          <w:sz w:val="24"/>
          <w:szCs w:val="24"/>
        </w:rPr>
      </w:pPr>
    </w:p>
    <w:p w:rsidR="00F81341" w:rsidRPr="002D7FB6" w:rsidRDefault="002D7FB6" w:rsidP="00F81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sto MT" w:hAnsi="Calisto MT" w:cs="Courier New"/>
          <w:b/>
          <w:color w:val="540000"/>
          <w:sz w:val="24"/>
          <w:szCs w:val="24"/>
          <w:lang w:val="en"/>
        </w:rPr>
      </w:pPr>
      <w:r w:rsidRPr="002E1B7C">
        <w:rPr>
          <w:rFonts w:ascii="Calisto MT" w:hAnsi="Calisto MT" w:cs="Arial"/>
          <w:b/>
          <w:noProof/>
          <w:color w:val="540000"/>
          <w:sz w:val="28"/>
          <w:szCs w:val="28"/>
        </w:rPr>
        <w:lastRenderedPageBreak/>
        <mc:AlternateContent>
          <mc:Choice Requires="wps">
            <w:drawing>
              <wp:anchor distT="4294967294" distB="4294967294" distL="114300" distR="114300" simplePos="0" relativeHeight="251664384" behindDoc="0" locked="0" layoutInCell="1" allowOverlap="1" wp14:anchorId="531B07A5" wp14:editId="4F012F44">
                <wp:simplePos x="0" y="0"/>
                <wp:positionH relativeFrom="margin">
                  <wp:posOffset>0</wp:posOffset>
                </wp:positionH>
                <wp:positionV relativeFrom="paragraph">
                  <wp:posOffset>219710</wp:posOffset>
                </wp:positionV>
                <wp:extent cx="5572545" cy="0"/>
                <wp:effectExtent l="0" t="0" r="28575" b="19050"/>
                <wp:wrapNone/>
                <wp:docPr id="243" name="Conector recto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2545" cy="0"/>
                        </a:xfrm>
                        <a:prstGeom prst="line">
                          <a:avLst/>
                        </a:prstGeom>
                        <a:noFill/>
                        <a:ln w="19050" cap="flat" cmpd="sng" algn="ctr">
                          <a:solidFill>
                            <a:srgbClr val="990033"/>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C13412" id="Conector recto 243" o:spid="_x0000_s1026" style="position:absolute;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0,17.3pt" to="438.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" strokecolor="#903" strokeweight="1.5pt">
                <v:stroke joinstyle="miter"/>
                <o:lock v:ext="edit" shapetype="f"/>
                <w10:wrap anchorx="margin"/>
              </v:line>
            </w:pict>
          </mc:Fallback>
        </mc:AlternateContent>
      </w:r>
      <w:r w:rsidR="00F81341" w:rsidRPr="002E1B7C">
        <w:rPr>
          <w:rFonts w:ascii="Calisto MT" w:hAnsi="Calisto MT" w:cs="Courier New"/>
          <w:b/>
          <w:color w:val="540000"/>
          <w:sz w:val="24"/>
          <w:szCs w:val="24"/>
          <w:lang w:val="en"/>
        </w:rPr>
        <w:t>COMMUNITY MANAGER, TOOL FOR MARKETIN</w:t>
      </w:r>
      <w:r w:rsidR="00F81341" w:rsidRPr="002D7FB6">
        <w:rPr>
          <w:rFonts w:ascii="Calisto MT" w:hAnsi="Calisto MT" w:cs="Courier New"/>
          <w:b/>
          <w:color w:val="540000"/>
          <w:sz w:val="24"/>
          <w:szCs w:val="24"/>
          <w:lang w:val="en"/>
        </w:rPr>
        <w:t>G</w:t>
      </w:r>
    </w:p>
    <w:p w:rsidR="00F81341" w:rsidRPr="002E1B7C" w:rsidRDefault="00F81341" w:rsidP="002D7FB6">
      <w:pPr>
        <w:pStyle w:val="Sinespaciado"/>
        <w:jc w:val="right"/>
        <w:rPr>
          <w:rFonts w:ascii="Arial" w:hAnsi="Arial" w:cs="Arial"/>
          <w:b/>
          <w:sz w:val="24"/>
          <w:szCs w:val="24"/>
          <w:lang w:val="en-US"/>
        </w:rPr>
      </w:pPr>
      <w:r w:rsidRPr="002E1B7C">
        <w:rPr>
          <w:rFonts w:ascii="Arial" w:hAnsi="Arial" w:cs="Arial"/>
          <w:b/>
          <w:sz w:val="24"/>
          <w:szCs w:val="24"/>
          <w:lang w:val="en-US"/>
        </w:rPr>
        <w:t>Author: Marlesa Herrera</w:t>
      </w:r>
    </w:p>
    <w:p w:rsidR="002D7FB6" w:rsidRPr="002E1B7C" w:rsidRDefault="002D7FB6" w:rsidP="002D7FB6">
      <w:pPr>
        <w:pStyle w:val="Sinespaciado"/>
        <w:jc w:val="right"/>
        <w:rPr>
          <w:rFonts w:ascii="Arial" w:hAnsi="Arial" w:cs="Arial"/>
          <w:color w:val="0000FF"/>
          <w:sz w:val="24"/>
          <w:szCs w:val="24"/>
          <w:u w:val="single"/>
          <w:lang w:val="en-US"/>
        </w:rPr>
      </w:pPr>
      <w:r w:rsidRPr="002E1B7C">
        <w:rPr>
          <w:rFonts w:ascii="Arial" w:hAnsi="Arial" w:cs="Arial"/>
          <w:color w:val="0000FF"/>
          <w:sz w:val="24"/>
          <w:szCs w:val="24"/>
          <w:u w:val="single"/>
          <w:lang w:val="en-US"/>
        </w:rPr>
        <w:t>Ch3087@gmail.com</w:t>
      </w:r>
    </w:p>
    <w:p w:rsidR="002D7FB6" w:rsidRPr="002E1B7C" w:rsidRDefault="002D7FB6" w:rsidP="002D7FB6">
      <w:pPr>
        <w:jc w:val="center"/>
        <w:rPr>
          <w:rFonts w:ascii="Arial" w:hAnsi="Arial" w:cs="Arial"/>
          <w:b/>
          <w:sz w:val="24"/>
          <w:szCs w:val="24"/>
          <w:u w:val="single"/>
          <w:lang w:val="en-US"/>
        </w:rPr>
      </w:pPr>
    </w:p>
    <w:p w:rsidR="00F81341" w:rsidRPr="00B21FD9" w:rsidRDefault="00F81341" w:rsidP="002D7FB6">
      <w:pPr>
        <w:jc w:val="right"/>
        <w:rPr>
          <w:rFonts w:ascii="Arial" w:hAnsi="Arial" w:cs="Arial"/>
          <w:i/>
          <w:sz w:val="24"/>
          <w:szCs w:val="24"/>
          <w:lang w:val="en-US"/>
        </w:rPr>
      </w:pPr>
    </w:p>
    <w:p w:rsidR="00F81341" w:rsidRDefault="00F81341" w:rsidP="00F81341">
      <w:pPr>
        <w:jc w:val="center"/>
        <w:rPr>
          <w:rFonts w:ascii="Arial" w:hAnsi="Arial" w:cs="Arial"/>
          <w:b/>
          <w:sz w:val="24"/>
          <w:szCs w:val="24"/>
          <w:lang w:val="en-US"/>
        </w:rPr>
      </w:pPr>
      <w:r w:rsidRPr="00D04C44">
        <w:rPr>
          <w:rFonts w:ascii="Arial" w:hAnsi="Arial" w:cs="Arial"/>
          <w:b/>
          <w:sz w:val="24"/>
          <w:szCs w:val="24"/>
          <w:lang w:val="en-US"/>
        </w:rPr>
        <w:t>ABSTRACT</w:t>
      </w:r>
    </w:p>
    <w:p w:rsidR="00F81341" w:rsidRPr="00D04C44" w:rsidRDefault="00F81341" w:rsidP="00F81341">
      <w:pPr>
        <w:jc w:val="center"/>
        <w:rPr>
          <w:rFonts w:ascii="Arial" w:hAnsi="Arial" w:cs="Arial"/>
          <w:b/>
          <w:sz w:val="24"/>
          <w:szCs w:val="24"/>
          <w:lang w:val="en-US"/>
        </w:rPr>
      </w:pPr>
    </w:p>
    <w:p w:rsidR="00F81341" w:rsidRPr="00FE78C0" w:rsidRDefault="00F81341" w:rsidP="00F81341">
      <w:pPr>
        <w:jc w:val="both"/>
        <w:rPr>
          <w:rFonts w:ascii="Arial" w:hAnsi="Arial" w:cs="Arial"/>
          <w:sz w:val="24"/>
          <w:szCs w:val="24"/>
          <w:lang w:val="en-US"/>
        </w:rPr>
      </w:pPr>
      <w:r w:rsidRPr="00FE78C0">
        <w:rPr>
          <w:rFonts w:ascii="Arial" w:hAnsi="Arial" w:cs="Arial"/>
          <w:sz w:val="24"/>
          <w:szCs w:val="24"/>
          <w:lang w:val="en-US"/>
        </w:rPr>
        <w:t>The Information Technology and Communication (ICT) have been implemented in all areas of society, particularly in companies involved in commercial activities, marketing online is the new way to get closer to customers and consumers, focusing its oblige efforts to meet their needs quickly, easily and transparently. The community manager is a tool of great success, allowing the constant interaction with customers, strengthening the company's position in the market and creating an image based on credibility. Consumers and marketing focal point of benefit to obtain information that allows you to purchase a product that meets all their features, prices, advantages and disadvantages are; thanks to its interactive team relation with Community Manager.</w:t>
      </w:r>
    </w:p>
    <w:p w:rsidR="00F81341" w:rsidRPr="00E42B46" w:rsidRDefault="00F81341" w:rsidP="00F81341">
      <w:pPr>
        <w:jc w:val="both"/>
        <w:rPr>
          <w:rFonts w:ascii="Arial" w:hAnsi="Arial" w:cs="Arial"/>
          <w:sz w:val="24"/>
          <w:szCs w:val="24"/>
          <w:lang w:val="en-US"/>
        </w:rPr>
      </w:pPr>
      <w:r w:rsidRPr="00FE78C0">
        <w:rPr>
          <w:rFonts w:ascii="Arial" w:hAnsi="Arial" w:cs="Arial"/>
          <w:sz w:val="24"/>
          <w:szCs w:val="24"/>
          <w:lang w:val="en-US"/>
        </w:rPr>
        <w:br/>
      </w:r>
      <w:r w:rsidRPr="00BD07CB">
        <w:rPr>
          <w:rFonts w:ascii="Arial" w:hAnsi="Arial" w:cs="Arial"/>
          <w:b/>
          <w:sz w:val="24"/>
          <w:szCs w:val="24"/>
          <w:lang w:val="en-US"/>
        </w:rPr>
        <w:t>KEYWORDS</w:t>
      </w:r>
      <w:r w:rsidRPr="00FE78C0">
        <w:rPr>
          <w:rFonts w:ascii="Arial" w:hAnsi="Arial" w:cs="Arial"/>
          <w:sz w:val="24"/>
          <w:szCs w:val="24"/>
          <w:lang w:val="en-US"/>
        </w:rPr>
        <w:t>: Community manager, information and communication technology (ICT), marketing</w:t>
      </w:r>
      <w:r>
        <w:rPr>
          <w:rFonts w:ascii="Arial" w:hAnsi="Arial" w:cs="Arial"/>
          <w:sz w:val="24"/>
          <w:szCs w:val="24"/>
          <w:lang w:val="en-US"/>
        </w:rPr>
        <w:t>.</w:t>
      </w:r>
    </w:p>
    <w:p w:rsidR="00F81341" w:rsidRPr="00B46012" w:rsidRDefault="00F81341" w:rsidP="00F81341">
      <w:pPr>
        <w:spacing w:line="360" w:lineRule="auto"/>
        <w:ind w:firstLine="709"/>
        <w:jc w:val="center"/>
        <w:rPr>
          <w:rFonts w:ascii="Arial" w:hAnsi="Arial" w:cs="Arial"/>
          <w:b/>
          <w:sz w:val="24"/>
          <w:szCs w:val="24"/>
          <w:lang w:val="en-US"/>
        </w:rPr>
      </w:pPr>
    </w:p>
    <w:p w:rsidR="00F81341" w:rsidRPr="00191866" w:rsidRDefault="00F81341" w:rsidP="00F81341">
      <w:pPr>
        <w:jc w:val="both"/>
        <w:rPr>
          <w:rFonts w:ascii="Arial" w:hAnsi="Arial" w:cs="Arial"/>
          <w:i/>
          <w:sz w:val="24"/>
          <w:szCs w:val="24"/>
          <w:lang w:val="en-US"/>
        </w:rPr>
      </w:pPr>
    </w:p>
    <w:p w:rsidR="00F81341" w:rsidRPr="00191866" w:rsidRDefault="00F81341" w:rsidP="00F81341">
      <w:pPr>
        <w:jc w:val="both"/>
        <w:rPr>
          <w:rFonts w:ascii="Arial" w:hAnsi="Arial" w:cs="Arial"/>
          <w:i/>
          <w:sz w:val="24"/>
          <w:szCs w:val="24"/>
          <w:lang w:val="en-US"/>
        </w:rPr>
      </w:pPr>
    </w:p>
    <w:p w:rsidR="00F81341" w:rsidRPr="00191866" w:rsidRDefault="00F81341" w:rsidP="00F81341">
      <w:pPr>
        <w:jc w:val="both"/>
        <w:rPr>
          <w:rFonts w:ascii="Arial" w:hAnsi="Arial" w:cs="Arial"/>
          <w:i/>
          <w:sz w:val="24"/>
          <w:szCs w:val="24"/>
          <w:lang w:val="en-US"/>
        </w:rPr>
      </w:pPr>
    </w:p>
    <w:p w:rsidR="00F81341" w:rsidRPr="00191866" w:rsidRDefault="00F81341" w:rsidP="00F81341">
      <w:pPr>
        <w:jc w:val="both"/>
        <w:rPr>
          <w:rFonts w:ascii="Arial" w:hAnsi="Arial" w:cs="Arial"/>
          <w:i/>
          <w:sz w:val="24"/>
          <w:szCs w:val="24"/>
          <w:lang w:val="en-US"/>
        </w:rPr>
      </w:pPr>
    </w:p>
    <w:p w:rsidR="00F81341" w:rsidRPr="00191866" w:rsidRDefault="00F81341" w:rsidP="00F81341">
      <w:pPr>
        <w:jc w:val="both"/>
        <w:rPr>
          <w:rFonts w:ascii="Arial" w:hAnsi="Arial" w:cs="Arial"/>
          <w:i/>
          <w:sz w:val="24"/>
          <w:szCs w:val="24"/>
          <w:lang w:val="en-US"/>
        </w:rPr>
      </w:pPr>
    </w:p>
    <w:p w:rsidR="00F81341" w:rsidRPr="00191866" w:rsidRDefault="00F81341" w:rsidP="00F81341">
      <w:pPr>
        <w:jc w:val="both"/>
        <w:rPr>
          <w:rFonts w:ascii="Arial" w:hAnsi="Arial" w:cs="Arial"/>
          <w:i/>
          <w:sz w:val="24"/>
          <w:szCs w:val="24"/>
          <w:lang w:val="en-US"/>
        </w:rPr>
      </w:pPr>
    </w:p>
    <w:p w:rsidR="00F81341" w:rsidRPr="00191866" w:rsidRDefault="00F81341" w:rsidP="00F81341">
      <w:pPr>
        <w:jc w:val="both"/>
        <w:rPr>
          <w:rFonts w:ascii="Arial" w:hAnsi="Arial" w:cs="Arial"/>
          <w:i/>
          <w:sz w:val="24"/>
          <w:szCs w:val="24"/>
          <w:lang w:val="en-US"/>
        </w:rPr>
      </w:pPr>
    </w:p>
    <w:p w:rsidR="00F81341" w:rsidRPr="00191866" w:rsidRDefault="00F81341" w:rsidP="00F81341">
      <w:pPr>
        <w:jc w:val="both"/>
        <w:rPr>
          <w:rFonts w:ascii="Arial" w:hAnsi="Arial" w:cs="Arial"/>
          <w:i/>
          <w:sz w:val="24"/>
          <w:szCs w:val="24"/>
          <w:lang w:val="en-US"/>
        </w:rPr>
      </w:pPr>
    </w:p>
    <w:p w:rsidR="00F81341" w:rsidRPr="00997147" w:rsidRDefault="00F81341" w:rsidP="00F81341">
      <w:pPr>
        <w:pStyle w:val="Prrafodelista"/>
        <w:spacing w:after="0" w:line="360" w:lineRule="auto"/>
        <w:ind w:left="0"/>
        <w:jc w:val="center"/>
        <w:rPr>
          <w:rFonts w:ascii="Arial" w:hAnsi="Arial" w:cs="Arial"/>
          <w:b/>
          <w:sz w:val="24"/>
          <w:szCs w:val="24"/>
          <w:lang w:val="en-US"/>
        </w:rPr>
        <w:sectPr w:rsidR="00F81341" w:rsidRPr="00997147" w:rsidSect="00AE61A2">
          <w:headerReference w:type="default" r:id="rId8"/>
          <w:footerReference w:type="default" r:id="rId9"/>
          <w:pgSz w:w="12242" w:h="15842"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pgNumType w:start="159"/>
          <w:cols w:space="708"/>
          <w:docGrid w:linePitch="360"/>
        </w:sectPr>
      </w:pPr>
    </w:p>
    <w:p w:rsidR="00F81341" w:rsidRPr="004B6259" w:rsidRDefault="00F81341" w:rsidP="00F81341">
      <w:pPr>
        <w:pStyle w:val="Prrafodelista"/>
        <w:spacing w:after="0" w:line="360" w:lineRule="auto"/>
        <w:ind w:left="0"/>
        <w:jc w:val="center"/>
        <w:rPr>
          <w:rFonts w:ascii="Arial" w:hAnsi="Arial" w:cs="Arial"/>
          <w:b/>
          <w:sz w:val="24"/>
          <w:szCs w:val="24"/>
        </w:rPr>
      </w:pPr>
      <w:r w:rsidRPr="004B6259">
        <w:rPr>
          <w:rFonts w:ascii="Arial" w:hAnsi="Arial" w:cs="Arial"/>
          <w:b/>
          <w:sz w:val="24"/>
          <w:szCs w:val="24"/>
        </w:rPr>
        <w:lastRenderedPageBreak/>
        <w:t>PLANTEAMIENTO INTRODUCTORIO</w:t>
      </w:r>
    </w:p>
    <w:p w:rsidR="00F81341" w:rsidRDefault="00F81341" w:rsidP="00F81341">
      <w:pPr>
        <w:pStyle w:val="Prrafodelista"/>
        <w:spacing w:after="0" w:line="360" w:lineRule="auto"/>
        <w:ind w:left="1080"/>
        <w:jc w:val="center"/>
        <w:rPr>
          <w:rStyle w:val="Refdecomentario"/>
        </w:rPr>
      </w:pP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Las organizaciones hoy en día se encuentran instaladas en una realidad que les exige la optimización de todos sus procesos administrativos y productivos, ya que el mercado exige competitividad; es así como la incorporación de las tecnologías de la comunicación e información  se convierte en una acción obligatoria para las empresas que quieran permanecer en el mercado. Su presencia garantiza que el consumidor sea convertido en el centro del proceso de comercialización, dada su influencia en la permanencia de un producto o una empresa es el cliente el que decide quién triunfa o fracasa.</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 xml:space="preserve">A nivel mundial, de acuerdo a datos de a la </w:t>
      </w:r>
      <w:r w:rsidRPr="00D04C44">
        <w:rPr>
          <w:rFonts w:ascii="Arial" w:hAnsi="Arial" w:cs="Arial"/>
          <w:sz w:val="24"/>
          <w:szCs w:val="24"/>
        </w:rPr>
        <w:t xml:space="preserve">Comisión Nacional de Telecomunicaciones (Conatel) generados desde </w:t>
      </w:r>
      <w:r w:rsidRPr="00D04C44">
        <w:rPr>
          <w:rFonts w:ascii="Arial" w:hAnsi="Arial" w:cs="Arial"/>
          <w:i/>
          <w:sz w:val="24"/>
          <w:szCs w:val="24"/>
        </w:rPr>
        <w:t>Internet Live</w:t>
      </w:r>
      <w:r w:rsidRPr="00D04C44">
        <w:rPr>
          <w:rFonts w:ascii="Arial" w:hAnsi="Arial" w:cs="Arial"/>
          <w:sz w:val="24"/>
          <w:szCs w:val="24"/>
        </w:rPr>
        <w:t xml:space="preserve"> e </w:t>
      </w:r>
      <w:r w:rsidRPr="00D04C44">
        <w:rPr>
          <w:rFonts w:ascii="Arial" w:hAnsi="Arial" w:cs="Arial"/>
          <w:i/>
          <w:sz w:val="24"/>
          <w:szCs w:val="24"/>
        </w:rPr>
        <w:t>Internet Society</w:t>
      </w:r>
      <w:r w:rsidRPr="00D04C44">
        <w:rPr>
          <w:rFonts w:ascii="Arial" w:hAnsi="Arial" w:cs="Arial"/>
          <w:sz w:val="24"/>
          <w:szCs w:val="24"/>
        </w:rPr>
        <w:t xml:space="preserve"> (2015),</w:t>
      </w:r>
      <w:r>
        <w:rPr>
          <w:rFonts w:ascii="Arial" w:hAnsi="Arial" w:cs="Arial"/>
          <w:sz w:val="24"/>
          <w:szCs w:val="24"/>
        </w:rPr>
        <w:t xml:space="preserve"> para el primer trimestre del año se calcula en tres mil millones de personas el número de usuarios de internet, alrededor de 42% de la población mundial, a lo que Venezuela aporta  16.267.611 usuarios equivalente a 61,3% de su población. </w:t>
      </w:r>
    </w:p>
    <w:p w:rsidR="00F81341" w:rsidRDefault="00F81341" w:rsidP="00F81341">
      <w:pPr>
        <w:spacing w:line="360" w:lineRule="auto"/>
        <w:ind w:firstLine="567"/>
        <w:jc w:val="both"/>
        <w:rPr>
          <w:rFonts w:ascii="Arial" w:hAnsi="Arial" w:cs="Arial"/>
          <w:sz w:val="24"/>
          <w:szCs w:val="24"/>
        </w:rPr>
      </w:pPr>
      <w:r>
        <w:rPr>
          <w:rFonts w:ascii="Arial" w:hAnsi="Arial" w:cs="Arial"/>
          <w:sz w:val="24"/>
          <w:szCs w:val="24"/>
        </w:rPr>
        <w:t xml:space="preserve">En concordancia con los nuevos tiempos, </w:t>
      </w:r>
      <w:r w:rsidRPr="00D04C44">
        <w:rPr>
          <w:rFonts w:ascii="Arial" w:hAnsi="Arial" w:cs="Arial"/>
          <w:sz w:val="24"/>
          <w:szCs w:val="24"/>
        </w:rPr>
        <w:t>Kotler (2010),</w:t>
      </w:r>
      <w:r>
        <w:rPr>
          <w:rFonts w:ascii="Arial" w:hAnsi="Arial" w:cs="Arial"/>
          <w:sz w:val="24"/>
          <w:szCs w:val="24"/>
        </w:rPr>
        <w:t xml:space="preserve"> plantea su teoría Marketing 3.0 enmarcada en valores sociales y de responsabilidad medioambiental que llevan a las empresas al ámbito de lo sustentable generando resultados económicos, sociales y medioambientales. Se observa, por lo tanto, la evolución del mercadeo desde un nivel 1.0 referido exclusivamente al producto y una comunicación tradicionalmente unidireccional de la empresa hacia sus clientes a través de los medios conocidos hasta entonces; pasando por el nivel 2.0, en el que ya se tomaba en cuenta al consumidor como parte del proceso hasta llegar al nivel 3.0, con una continua interacción empresa-cliente, lo que permite conocer sus necesidades y satisfacerlas de forma casi inmediata tomando como punto de partida tanto los valores como su cultura consumista.</w:t>
      </w:r>
    </w:p>
    <w:p w:rsidR="00F81341" w:rsidRPr="00FE78C0" w:rsidRDefault="00F81341" w:rsidP="00F81341">
      <w:pPr>
        <w:spacing w:line="360" w:lineRule="auto"/>
        <w:jc w:val="center"/>
        <w:rPr>
          <w:rFonts w:ascii="Arial" w:hAnsi="Arial" w:cs="Arial"/>
          <w:b/>
          <w:sz w:val="24"/>
          <w:szCs w:val="24"/>
        </w:rPr>
      </w:pPr>
      <w:r w:rsidRPr="00D04C44">
        <w:rPr>
          <w:rFonts w:ascii="Arial" w:hAnsi="Arial" w:cs="Arial"/>
          <w:b/>
          <w:sz w:val="24"/>
          <w:szCs w:val="24"/>
        </w:rPr>
        <w:t>Desarrollo Argumental</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 xml:space="preserve">Las tendencias actuales en el marketing giran alrededor del consumidor, quien deja de ser la meta final del proceso de mercadeo  para convertirse en una fase de éste, apareciendo la palabra “promusidor” para renombrarlo, lo que </w:t>
      </w:r>
      <w:r w:rsidRPr="00D04C44">
        <w:rPr>
          <w:rFonts w:ascii="Arial" w:hAnsi="Arial" w:cs="Arial"/>
          <w:sz w:val="24"/>
          <w:szCs w:val="24"/>
        </w:rPr>
        <w:t>Figuera (2012),</w:t>
      </w:r>
      <w:r>
        <w:rPr>
          <w:rFonts w:ascii="Arial" w:hAnsi="Arial" w:cs="Arial"/>
          <w:sz w:val="24"/>
          <w:szCs w:val="24"/>
        </w:rPr>
        <w:t xml:space="preserve"> citnado a Van Peborgh, define como: “Consumidores de un producto o usuarios de un producto que contribuyen, a la vez, a la recreación o el  mejoramiento de aquello que consumen a través de su participación activa en comunidades, en este caso, online y medios sociales” (p.39). En otras palabras, el consumidor es ahora coautor del producto que consume, el que, lógicamente, debería generar una mayor satisfacción al presentar características sugeridas por el propio comprador que es quien más autoridad tiene para decir qué le gusta y qué no.</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 xml:space="preserve">En la actualidad venezolana, los eventos económicos generados por diversos factores tanto internos como externos al país, han causado una etapa de recesión que impide a las organizaciones comerciales un desenvolvimiento cabal y a los consumidores ejercer su derecho de soberanía para elegir aquellos productos, tanto bienes como servicios, de su agrado y que se adapten a su capacidad adquisitiva. </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Por lo tanto, el consumidor se ha convertido en un comprador más consciente de lo que adquiere, dando un mayor valor a la información existente en relación al producto, convirtiéndose en un individuo más exigente y ávido de información. En ese sentido, las empresas se encuentran en la obligación de fortalecer su credibilidad brindando toda la información que su cliente requiere, así como facilitando las transacciones de compra de los productos; además de implementar mecanismos que den fluidez al proceso de adquisición por parte del consumidor.</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En adición a lo anterior, la movilización física de los consumidores para buscar aquellos productos que necesita, también se ha visto afectada por la profunda crisis económica que afecta a Venezuela y que ha tenido como resultado no solo fenómenos económicos sino también sociales, al aumentar el auge delictivo convirtiendo al ciudadano en un individuo temeroso de salir de su hogar para realizar las diligencias necesarias en su día a día. Esta situación bien puede ser mitigada por las empresas comerciales implementando mecanismos basados en las tecnologías de la información y comunicación, que permitan al consumidor obtener toda información necesaria acerca de los productos que le interesan así como su adquisición y pago sin tener que visitar físicamente el comercio ni el banco, lo que se traduce en ahorro de tiempo y un elemento menos por el cual estresarse ni sentir temor.</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 xml:space="preserve">Desde el punto de vista legal, Venezuela es pionera en Latino América con el decreto 3390 del año 2004, que establece el “…uso preferencial del Software Libre (SW), desarrollado con Estándares Abiertos, en sus sistemas, proyectos y  servicios informáticos con el fin de mejorar la gobernabilidad y estimular la soberanía nacional”.  En ese sentido, el </w:t>
      </w:r>
      <w:r w:rsidRPr="001655FF">
        <w:rPr>
          <w:rFonts w:ascii="Arial" w:hAnsi="Arial" w:cs="Arial"/>
          <w:i/>
          <w:sz w:val="24"/>
          <w:szCs w:val="24"/>
        </w:rPr>
        <w:t>Community Manager</w:t>
      </w:r>
      <w:r>
        <w:rPr>
          <w:rFonts w:ascii="Arial" w:hAnsi="Arial" w:cs="Arial"/>
          <w:i/>
          <w:sz w:val="24"/>
          <w:szCs w:val="24"/>
        </w:rPr>
        <w:t xml:space="preserve"> (CM) o responsable de comunidades online, </w:t>
      </w:r>
      <w:r>
        <w:rPr>
          <w:rFonts w:ascii="Arial" w:hAnsi="Arial" w:cs="Arial"/>
          <w:sz w:val="24"/>
          <w:szCs w:val="24"/>
        </w:rPr>
        <w:t xml:space="preserve">de acuerdo a José Antonio Gallego, quien preside la Asociación Española de Comunidades Online </w:t>
      </w:r>
      <w:r w:rsidRPr="00D04C44">
        <w:rPr>
          <w:rFonts w:ascii="Arial" w:hAnsi="Arial" w:cs="Arial"/>
          <w:sz w:val="24"/>
          <w:szCs w:val="24"/>
        </w:rPr>
        <w:t>(AERCO, 2009),</w:t>
      </w:r>
      <w:r w:rsidRPr="00964602">
        <w:rPr>
          <w:rFonts w:ascii="Arial" w:hAnsi="Arial" w:cs="Arial"/>
          <w:sz w:val="24"/>
          <w:szCs w:val="24"/>
        </w:rPr>
        <w:t>“Es aquel que se encarga de cuidar y mantener la comunidad de fieles seguidores que la marca o empresa atraiga, y ser el nexo de unión entre las necesidades de los mismos y la posibilidades de la empresa”</w:t>
      </w:r>
      <w:r>
        <w:rPr>
          <w:rFonts w:ascii="Arial" w:hAnsi="Arial" w:cs="Arial"/>
          <w:sz w:val="24"/>
          <w:szCs w:val="24"/>
        </w:rPr>
        <w:t>.</w:t>
      </w:r>
    </w:p>
    <w:p w:rsidR="00F81341" w:rsidRDefault="00F81341" w:rsidP="002D7FB6">
      <w:pPr>
        <w:spacing w:after="0" w:line="360" w:lineRule="auto"/>
        <w:ind w:firstLine="567"/>
        <w:jc w:val="both"/>
        <w:rPr>
          <w:rFonts w:ascii="Arial" w:hAnsi="Arial" w:cs="Arial"/>
          <w:i/>
          <w:sz w:val="24"/>
          <w:szCs w:val="24"/>
        </w:rPr>
      </w:pPr>
      <w:r>
        <w:rPr>
          <w:rFonts w:ascii="Arial" w:hAnsi="Arial" w:cs="Arial"/>
          <w:sz w:val="24"/>
          <w:szCs w:val="24"/>
        </w:rPr>
        <w:t xml:space="preserve">Puede afirmarse, por lo tanto, que el CM es el profesional que se coloca como intermediario entre la empresa y los clientes, lo que </w:t>
      </w:r>
      <w:r w:rsidRPr="00D04C44">
        <w:rPr>
          <w:rFonts w:ascii="Arial" w:hAnsi="Arial" w:cs="Arial"/>
          <w:sz w:val="24"/>
          <w:szCs w:val="24"/>
        </w:rPr>
        <w:t>Leiva (2012</w:t>
      </w:r>
      <w:r>
        <w:rPr>
          <w:rFonts w:ascii="Arial" w:hAnsi="Arial" w:cs="Arial"/>
          <w:sz w:val="24"/>
          <w:szCs w:val="24"/>
        </w:rPr>
        <w:t xml:space="preserve">) llama “mediador digital”, ya que trata de vincular ambos lados entre sí propiciando lo mejor para ambos, en una acción ganar-ganar, por lo que su aplicación en el </w:t>
      </w:r>
      <w:r w:rsidRPr="00807A7A">
        <w:rPr>
          <w:rFonts w:ascii="Arial" w:hAnsi="Arial" w:cs="Arial"/>
          <w:i/>
          <w:sz w:val="24"/>
          <w:szCs w:val="24"/>
        </w:rPr>
        <w:t>marketing</w:t>
      </w:r>
      <w:r>
        <w:rPr>
          <w:rFonts w:ascii="Arial" w:hAnsi="Arial" w:cs="Arial"/>
          <w:sz w:val="24"/>
          <w:szCs w:val="24"/>
        </w:rPr>
        <w:t xml:space="preserve"> o mercadeo, se ha convertido en una opción para las organizaciones que necesitan comunicarse con sus clientes, asegurándose de crear interactividad con ellos a través de las redes masivas de comunicación </w:t>
      </w:r>
      <w:r w:rsidRPr="00807A7A">
        <w:rPr>
          <w:rFonts w:ascii="Arial" w:hAnsi="Arial" w:cs="Arial"/>
          <w:i/>
          <w:sz w:val="24"/>
          <w:szCs w:val="24"/>
        </w:rPr>
        <w:t>online</w:t>
      </w:r>
      <w:r>
        <w:rPr>
          <w:rFonts w:ascii="Arial" w:hAnsi="Arial" w:cs="Arial"/>
          <w:i/>
          <w:sz w:val="24"/>
          <w:szCs w:val="24"/>
        </w:rPr>
        <w:t>.</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 xml:space="preserve">Desde sus orígenes el  CM ha evolucionado de ser un simple secretario que respondía los correos y administraba los foros, hasta convertirse en la persona o equipo de personas que, de acuerdo a </w:t>
      </w:r>
      <w:r w:rsidRPr="00D04C44">
        <w:rPr>
          <w:rFonts w:ascii="Arial" w:hAnsi="Arial" w:cs="Arial"/>
          <w:sz w:val="24"/>
          <w:szCs w:val="24"/>
        </w:rPr>
        <w:t>Macip (2011),</w:t>
      </w:r>
      <w:r>
        <w:rPr>
          <w:rFonts w:ascii="Arial" w:hAnsi="Arial" w:cs="Arial"/>
          <w:sz w:val="24"/>
          <w:szCs w:val="24"/>
        </w:rPr>
        <w:t xml:space="preserve"> “…</w:t>
      </w:r>
      <w:r w:rsidRPr="00FE06B9">
        <w:rPr>
          <w:rFonts w:ascii="Arial" w:hAnsi="Arial" w:cs="Arial"/>
          <w:sz w:val="24"/>
          <w:szCs w:val="24"/>
        </w:rPr>
        <w:t>trabajan para comunicarse con sus clientes pero siempre escuchándoles, entendiendo lo que necesitan y haciendo todo lo posible para mantenerlos contentos</w:t>
      </w:r>
      <w:r>
        <w:rPr>
          <w:rFonts w:ascii="Arial" w:hAnsi="Arial" w:cs="Arial"/>
          <w:sz w:val="24"/>
          <w:szCs w:val="24"/>
        </w:rPr>
        <w:t>”</w:t>
      </w:r>
      <w:r w:rsidRPr="00FE06B9">
        <w:rPr>
          <w:rFonts w:ascii="Arial" w:hAnsi="Arial" w:cs="Arial"/>
          <w:sz w:val="24"/>
          <w:szCs w:val="24"/>
        </w:rPr>
        <w:t>.</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 xml:space="preserve">En otras palabras, se convierte en la respuesta a la demanda que los consumidores realizan de bienes y servicios, facilitándoles la información requerida en el tiempo que los mismos clientes exigen. </w:t>
      </w:r>
      <w:r w:rsidRPr="00D04C44">
        <w:rPr>
          <w:rFonts w:ascii="Arial" w:hAnsi="Arial" w:cs="Arial"/>
          <w:sz w:val="24"/>
          <w:szCs w:val="24"/>
        </w:rPr>
        <w:t>Gallego (2009),</w:t>
      </w:r>
      <w:r>
        <w:rPr>
          <w:rFonts w:ascii="Arial" w:hAnsi="Arial" w:cs="Arial"/>
          <w:sz w:val="24"/>
          <w:szCs w:val="24"/>
        </w:rPr>
        <w:t xml:space="preserve"> lo describe como: “…es una figura que encuentra sus raíces en el gestor o moderador de comunidades online, y que comienza a perfilarse como una función corporativa, independientemente de que la organización posea una comunidad online propietaria o no”. Esta novedad se fundamenta en la expansión de internet y las redes sociales, que se han convertido en la forma de comunicación más popular en la actualidad, millones de usuarios en todo el mundo consultan en internet sus dudas de todo tipo.</w:t>
      </w:r>
    </w:p>
    <w:p w:rsidR="00F81341" w:rsidRDefault="00F81341" w:rsidP="002D7FB6">
      <w:pPr>
        <w:spacing w:after="0" w:line="360" w:lineRule="auto"/>
        <w:jc w:val="both"/>
        <w:rPr>
          <w:rFonts w:ascii="Arial" w:hAnsi="Arial" w:cs="Arial"/>
          <w:sz w:val="24"/>
          <w:szCs w:val="24"/>
        </w:rPr>
      </w:pPr>
      <w:r>
        <w:rPr>
          <w:rFonts w:ascii="Arial" w:hAnsi="Arial" w:cs="Arial"/>
          <w:sz w:val="24"/>
          <w:szCs w:val="24"/>
        </w:rPr>
        <w:t xml:space="preserve">De acuerdo al sitio </w:t>
      </w:r>
      <w:r w:rsidRPr="00D04C44">
        <w:rPr>
          <w:rFonts w:ascii="Arial" w:hAnsi="Arial" w:cs="Arial"/>
          <w:sz w:val="24"/>
          <w:szCs w:val="24"/>
        </w:rPr>
        <w:t>web marketingdirecto.com (2012</w:t>
      </w:r>
      <w:r>
        <w:rPr>
          <w:rFonts w:ascii="Arial" w:hAnsi="Arial" w:cs="Arial"/>
          <w:sz w:val="24"/>
          <w:szCs w:val="24"/>
        </w:rPr>
        <w:t>), los equipos de CM deben realizar básicamente cinco funciones, estas son:</w:t>
      </w:r>
    </w:p>
    <w:p w:rsidR="00F81341" w:rsidRDefault="00F81341" w:rsidP="002D7FB6">
      <w:pPr>
        <w:pStyle w:val="Prrafodelista"/>
        <w:numPr>
          <w:ilvl w:val="0"/>
          <w:numId w:val="1"/>
        </w:numPr>
        <w:spacing w:after="0" w:line="360" w:lineRule="auto"/>
        <w:ind w:left="0" w:firstLine="0"/>
        <w:jc w:val="both"/>
        <w:rPr>
          <w:rFonts w:ascii="Arial" w:hAnsi="Arial" w:cs="Arial"/>
          <w:sz w:val="24"/>
          <w:szCs w:val="24"/>
        </w:rPr>
      </w:pPr>
      <w:r>
        <w:rPr>
          <w:rFonts w:ascii="Arial" w:hAnsi="Arial" w:cs="Arial"/>
          <w:sz w:val="24"/>
          <w:szCs w:val="24"/>
        </w:rPr>
        <w:t>Crear y gestionar perfiles, esta función es fundamental para la creación de la imagen de la empresa, debe generar en el usuario atracción pero al mismo tiempo credibilidad.</w:t>
      </w:r>
    </w:p>
    <w:p w:rsidR="00F81341" w:rsidRDefault="00F81341" w:rsidP="002D7FB6">
      <w:pPr>
        <w:pStyle w:val="Prrafodelista"/>
        <w:numPr>
          <w:ilvl w:val="0"/>
          <w:numId w:val="1"/>
        </w:numPr>
        <w:spacing w:after="0" w:line="360" w:lineRule="auto"/>
        <w:ind w:left="0" w:firstLine="0"/>
        <w:jc w:val="both"/>
        <w:rPr>
          <w:rFonts w:ascii="Arial" w:hAnsi="Arial" w:cs="Arial"/>
          <w:sz w:val="24"/>
          <w:szCs w:val="24"/>
        </w:rPr>
      </w:pPr>
      <w:r>
        <w:rPr>
          <w:rFonts w:ascii="Arial" w:hAnsi="Arial" w:cs="Arial"/>
          <w:sz w:val="24"/>
          <w:szCs w:val="24"/>
        </w:rPr>
        <w:t>Escuchar el ruido social, la citada fuente indica que esto se refiere a prestar atención a lo que la gente habla y quiere, sus gustos y preferencias, cuáles son los rivales en el mercado, cuáles son las tendencias en la moda, cuáles son las novedades en tecnología, entre muchos otros.</w:t>
      </w:r>
    </w:p>
    <w:p w:rsidR="00F81341" w:rsidRDefault="00F81341" w:rsidP="002D7FB6">
      <w:pPr>
        <w:pStyle w:val="Prrafodelista"/>
        <w:numPr>
          <w:ilvl w:val="0"/>
          <w:numId w:val="1"/>
        </w:numPr>
        <w:spacing w:after="0" w:line="360" w:lineRule="auto"/>
        <w:ind w:left="0" w:firstLine="0"/>
        <w:jc w:val="both"/>
        <w:rPr>
          <w:rFonts w:ascii="Arial" w:hAnsi="Arial" w:cs="Arial"/>
          <w:sz w:val="24"/>
          <w:szCs w:val="24"/>
        </w:rPr>
      </w:pPr>
      <w:r>
        <w:rPr>
          <w:rFonts w:ascii="Arial" w:hAnsi="Arial" w:cs="Arial"/>
          <w:sz w:val="24"/>
          <w:szCs w:val="24"/>
        </w:rPr>
        <w:t>Hacer crecer la comunidad, para lograrlo es necesario que el CM interactúe constantemente con los usuarios teniendo presente que cada uno de ellos puede convertirse en cliente de su empresa. De igual manera, es necesario identificar a las personas influyentes en el mercado ya que pueden tener las conexiones adecuadas para incidir positivamente en la organización.</w:t>
      </w:r>
    </w:p>
    <w:p w:rsidR="00F81341" w:rsidRDefault="00F81341" w:rsidP="002D7FB6">
      <w:pPr>
        <w:pStyle w:val="Prrafodelista"/>
        <w:numPr>
          <w:ilvl w:val="0"/>
          <w:numId w:val="1"/>
        </w:numPr>
        <w:spacing w:after="0" w:line="360" w:lineRule="auto"/>
        <w:ind w:left="0" w:firstLine="0"/>
        <w:jc w:val="both"/>
        <w:rPr>
          <w:rFonts w:ascii="Arial" w:hAnsi="Arial" w:cs="Arial"/>
          <w:sz w:val="24"/>
          <w:szCs w:val="24"/>
        </w:rPr>
      </w:pPr>
      <w:r w:rsidRPr="005554AC">
        <w:rPr>
          <w:rFonts w:ascii="Arial" w:hAnsi="Arial" w:cs="Arial"/>
          <w:sz w:val="24"/>
          <w:szCs w:val="24"/>
        </w:rPr>
        <w:t>Distribuir contenido, esta es una función primordial ya que se refiere a dar a conoce</w:t>
      </w:r>
      <w:r>
        <w:rPr>
          <w:rFonts w:ascii="Arial" w:hAnsi="Arial" w:cs="Arial"/>
          <w:sz w:val="24"/>
          <w:szCs w:val="24"/>
        </w:rPr>
        <w:t>r a la empresa y al producto a través de una comunicación interactiva, con diálogos personalizados.</w:t>
      </w:r>
    </w:p>
    <w:p w:rsidR="00F81341" w:rsidRDefault="00F81341" w:rsidP="002E1B7C">
      <w:pPr>
        <w:pStyle w:val="Prrafodelista"/>
        <w:numPr>
          <w:ilvl w:val="0"/>
          <w:numId w:val="1"/>
        </w:numPr>
        <w:spacing w:after="0" w:line="360" w:lineRule="auto"/>
        <w:ind w:left="0" w:firstLine="567"/>
        <w:jc w:val="both"/>
        <w:rPr>
          <w:rFonts w:ascii="Arial" w:hAnsi="Arial" w:cs="Arial"/>
          <w:sz w:val="24"/>
          <w:szCs w:val="24"/>
        </w:rPr>
      </w:pPr>
      <w:r w:rsidRPr="005554AC">
        <w:rPr>
          <w:rFonts w:ascii="Arial" w:hAnsi="Arial" w:cs="Arial"/>
          <w:sz w:val="24"/>
          <w:szCs w:val="24"/>
        </w:rPr>
        <w:t>Sumarse a la conversación, la quinta función que resalta el sitio web marketingdirecto.com (Ob.</w:t>
      </w:r>
      <w:r>
        <w:rPr>
          <w:rFonts w:ascii="Arial" w:hAnsi="Arial" w:cs="Arial"/>
          <w:sz w:val="24"/>
          <w:szCs w:val="24"/>
        </w:rPr>
        <w:t xml:space="preserve"> C</w:t>
      </w:r>
      <w:r w:rsidRPr="005554AC">
        <w:rPr>
          <w:rFonts w:ascii="Arial" w:hAnsi="Arial" w:cs="Arial"/>
          <w:sz w:val="24"/>
          <w:szCs w:val="24"/>
        </w:rPr>
        <w:t xml:space="preserve">it.), se refiere a </w:t>
      </w:r>
      <w:r>
        <w:rPr>
          <w:rFonts w:ascii="Arial" w:hAnsi="Arial" w:cs="Arial"/>
          <w:sz w:val="24"/>
          <w:szCs w:val="24"/>
        </w:rPr>
        <w:t>mantener una interactividad constante con los usuarios, relacionándose a nivel personal con ellos y logrando así satisfacer sus necesidades de información clara y precisa.</w:t>
      </w:r>
    </w:p>
    <w:p w:rsidR="00191866" w:rsidRDefault="00191866" w:rsidP="002E1B7C">
      <w:pPr>
        <w:pStyle w:val="Prrafodelista"/>
        <w:spacing w:after="0" w:line="360" w:lineRule="auto"/>
        <w:ind w:left="0" w:firstLine="567"/>
        <w:jc w:val="both"/>
        <w:rPr>
          <w:rFonts w:ascii="Arial" w:hAnsi="Arial" w:cs="Arial"/>
          <w:sz w:val="24"/>
          <w:szCs w:val="24"/>
        </w:rPr>
      </w:pPr>
    </w:p>
    <w:p w:rsidR="00F81341" w:rsidRDefault="00F81341" w:rsidP="002E1B7C">
      <w:pPr>
        <w:spacing w:after="0" w:line="360" w:lineRule="auto"/>
        <w:ind w:firstLine="567"/>
        <w:jc w:val="both"/>
        <w:rPr>
          <w:rFonts w:ascii="Arial" w:hAnsi="Arial" w:cs="Arial"/>
          <w:sz w:val="24"/>
          <w:szCs w:val="24"/>
        </w:rPr>
      </w:pPr>
      <w:r>
        <w:rPr>
          <w:rFonts w:ascii="Arial" w:hAnsi="Arial" w:cs="Arial"/>
          <w:sz w:val="24"/>
          <w:szCs w:val="24"/>
        </w:rPr>
        <w:t xml:space="preserve">A simple vista puede parecer que las funciones del CM son sencillas y exentas de problemas; sin embargo,  no todos pueden ejecutar las acciones necesarias para captar consumidores y convertirlos en amigos de la organización, es necesario que las personas que integran el equipo cuenten con una serie de características personales que les permita ganarse la simpatía y confianza de sus interlocutores. En ese sentido, </w:t>
      </w:r>
      <w:r w:rsidRPr="00D04C44">
        <w:rPr>
          <w:rFonts w:ascii="Arial" w:hAnsi="Arial" w:cs="Arial"/>
          <w:sz w:val="24"/>
          <w:szCs w:val="24"/>
        </w:rPr>
        <w:t>Rubio y Vásquez (2013),</w:t>
      </w:r>
      <w:r>
        <w:rPr>
          <w:rFonts w:ascii="Arial" w:hAnsi="Arial" w:cs="Arial"/>
          <w:sz w:val="24"/>
          <w:szCs w:val="24"/>
        </w:rPr>
        <w:t>resaltan que debe ser un buen trabajador en equipo, saber utilizar un lenguaje acorde con su audiencia, respetuoso, sociable, positivo, optimista, buen gestor de conflictos, humilde, empático, y por supuesto, conocer bien la marca u organización. Además, debe ser un experto en el manejo de las tecnologías de la información y comunicación, lo que le permita solucionar rápidamente cualquier imprevisto.</w:t>
      </w:r>
    </w:p>
    <w:p w:rsidR="00F81341" w:rsidRDefault="00F81341" w:rsidP="002D7FB6">
      <w:pPr>
        <w:spacing w:after="0" w:line="360" w:lineRule="auto"/>
        <w:jc w:val="both"/>
        <w:rPr>
          <w:rFonts w:ascii="Arial" w:hAnsi="Arial" w:cs="Arial"/>
          <w:sz w:val="24"/>
          <w:szCs w:val="24"/>
        </w:rPr>
      </w:pPr>
      <w:r>
        <w:rPr>
          <w:rFonts w:ascii="Arial" w:hAnsi="Arial" w:cs="Arial"/>
          <w:sz w:val="24"/>
          <w:szCs w:val="24"/>
        </w:rPr>
        <w:t xml:space="preserve">Para diseñar sus estrategias de </w:t>
      </w:r>
      <w:r w:rsidRPr="00A260A9">
        <w:rPr>
          <w:rFonts w:ascii="Arial" w:hAnsi="Arial" w:cs="Arial"/>
          <w:i/>
          <w:sz w:val="24"/>
          <w:szCs w:val="24"/>
        </w:rPr>
        <w:t>marketing</w:t>
      </w:r>
      <w:r>
        <w:rPr>
          <w:rFonts w:ascii="Arial" w:hAnsi="Arial" w:cs="Arial"/>
          <w:sz w:val="24"/>
          <w:szCs w:val="24"/>
        </w:rPr>
        <w:t xml:space="preserve"> en las redes, </w:t>
      </w:r>
      <w:r w:rsidRPr="0096227A">
        <w:rPr>
          <w:rFonts w:ascii="Arial" w:hAnsi="Arial" w:cs="Arial"/>
          <w:sz w:val="24"/>
          <w:szCs w:val="24"/>
        </w:rPr>
        <w:t>Del Pozo (2015),</w:t>
      </w:r>
      <w:r>
        <w:rPr>
          <w:rFonts w:ascii="Arial" w:hAnsi="Arial" w:cs="Arial"/>
          <w:sz w:val="24"/>
          <w:szCs w:val="24"/>
        </w:rPr>
        <w:t xml:space="preserve"> sugiere que la organización se plantee algunas interrogantes: ¿Es el canal online la clave para mi empresa? ¿Qué quiero conseguir con la presencia de mi organización en la red? ¿Estoy usando estrategias online? ¿Cuáles son las estrategias más utilizadas? </w:t>
      </w:r>
    </w:p>
    <w:p w:rsidR="00F81341" w:rsidRDefault="00F81341" w:rsidP="002D7FB6">
      <w:pPr>
        <w:spacing w:after="0" w:line="360" w:lineRule="auto"/>
        <w:jc w:val="both"/>
        <w:rPr>
          <w:rFonts w:ascii="Arial" w:hAnsi="Arial" w:cs="Arial"/>
          <w:sz w:val="24"/>
          <w:szCs w:val="24"/>
        </w:rPr>
      </w:pPr>
      <w:r>
        <w:rPr>
          <w:rFonts w:ascii="Arial" w:hAnsi="Arial" w:cs="Arial"/>
          <w:sz w:val="24"/>
          <w:szCs w:val="24"/>
        </w:rPr>
        <w:t>Estas interrogantes permiten, entre otras, realizar un auto diagnóstico para detectar las necesidades, fortalezas y debilidades que presenta la organización; además, es necesario realizar interrogantes dirigidas a conocer el ámbito externo relacionado con los rivales, los consumidores y todo lo relacionado con la oferta y la demanda; detectando así las oportunidades y amenazas. Por ejemplo: ¿Quiénes son los rivales? ¿Cuál es el perfil del consumidor? ¿Cómo funcionan las organizaciones de la competencia? Y muchas más que guíen a la organización a no lanzarse al mercado sin los conocimientos clave para garantizar su óptimo desempeño.</w:t>
      </w:r>
    </w:p>
    <w:p w:rsidR="00F81341" w:rsidRDefault="00F81341" w:rsidP="002D7FB6">
      <w:pPr>
        <w:spacing w:after="0" w:line="360" w:lineRule="auto"/>
        <w:jc w:val="both"/>
        <w:rPr>
          <w:rFonts w:ascii="Arial" w:hAnsi="Arial" w:cs="Arial"/>
          <w:sz w:val="24"/>
          <w:szCs w:val="24"/>
        </w:rPr>
      </w:pPr>
      <w:r>
        <w:rPr>
          <w:rFonts w:ascii="Arial" w:hAnsi="Arial" w:cs="Arial"/>
          <w:sz w:val="24"/>
          <w:szCs w:val="24"/>
        </w:rPr>
        <w:t xml:space="preserve">El objetivo de implementar  tecnología de información y comunicación en la empresa, debe estar fundamentado en una serie de factores que </w:t>
      </w:r>
      <w:r w:rsidRPr="00D04C44">
        <w:rPr>
          <w:rFonts w:ascii="Arial" w:hAnsi="Arial" w:cs="Arial"/>
          <w:sz w:val="24"/>
          <w:szCs w:val="24"/>
        </w:rPr>
        <w:t>Bello (2009),</w:t>
      </w:r>
      <w:r>
        <w:rPr>
          <w:rFonts w:ascii="Arial" w:hAnsi="Arial" w:cs="Arial"/>
          <w:sz w:val="24"/>
          <w:szCs w:val="24"/>
        </w:rPr>
        <w:t xml:space="preserve"> identifica como: “La planificación de tecnología de información, las habilidades en tecnologías y procesos, y la predisposición al cambio”. La existencia de talento humano capacitado y con competencias adecuadas para diseñar, implementar y desarrollar las estrategias que se planifiquen, es la piedra angular de todo el proceso, por eso la organización debe ser muy minucioso en la contratación y formación del equipo humano que se convertirá en la imagen de la empresa, adquiriendo una gran responsabilidad ante ésta y los consumidores. De igual manera, los empleados deben adaptarse a los nuevos lineamientos que podrían ser los que catapulten a la organización a un sitio privilegiado en el mercado. </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 xml:space="preserve">Apoyando los planteamientos anteriores, </w:t>
      </w:r>
      <w:r w:rsidRPr="0096227A">
        <w:rPr>
          <w:rFonts w:ascii="Arial" w:hAnsi="Arial" w:cs="Arial"/>
          <w:sz w:val="24"/>
          <w:szCs w:val="24"/>
        </w:rPr>
        <w:t>Laudon y Laudon (2004),</w:t>
      </w:r>
      <w:r>
        <w:rPr>
          <w:rFonts w:ascii="Arial" w:hAnsi="Arial" w:cs="Arial"/>
          <w:sz w:val="24"/>
          <w:szCs w:val="24"/>
        </w:rPr>
        <w:t xml:space="preserve"> afirman que las </w:t>
      </w:r>
      <w:r w:rsidRPr="0096227A">
        <w:rPr>
          <w:rFonts w:ascii="Arial" w:hAnsi="Arial" w:cs="Arial"/>
          <w:sz w:val="24"/>
          <w:szCs w:val="24"/>
        </w:rPr>
        <w:t>TIC´s</w:t>
      </w:r>
      <w:r>
        <w:rPr>
          <w:rFonts w:ascii="Arial" w:hAnsi="Arial" w:cs="Arial"/>
          <w:sz w:val="24"/>
          <w:szCs w:val="24"/>
        </w:rPr>
        <w:t xml:space="preserve"> potencian las empresas no solo desde la parte comercial sino también las hace más flexibles a los cambios ya que minimiza la burocracia al hacer más expeditos los procesos, reduce costos operativos, coadyuva a la toma de decisiones; todo esto otorga fluidez a la organización en todos sus ámbitos. Por eso, Ramírez citado por </w:t>
      </w:r>
      <w:r w:rsidRPr="0096227A">
        <w:rPr>
          <w:rFonts w:ascii="Arial" w:hAnsi="Arial" w:cs="Arial"/>
          <w:color w:val="000000" w:themeColor="text1"/>
          <w:sz w:val="24"/>
          <w:szCs w:val="24"/>
        </w:rPr>
        <w:t>Gándara y otros (2007),</w:t>
      </w:r>
      <w:r>
        <w:rPr>
          <w:rFonts w:ascii="Arial" w:hAnsi="Arial" w:cs="Arial"/>
          <w:sz w:val="24"/>
          <w:szCs w:val="24"/>
        </w:rPr>
        <w:t xml:space="preserve"> definen los objetivos estratégicos que la implementación de las </w:t>
      </w:r>
      <w:r w:rsidRPr="0096227A">
        <w:rPr>
          <w:rFonts w:ascii="Arial" w:hAnsi="Arial" w:cs="Arial"/>
          <w:sz w:val="24"/>
          <w:szCs w:val="24"/>
        </w:rPr>
        <w:t>TIC´s</w:t>
      </w:r>
      <w:r>
        <w:rPr>
          <w:rFonts w:ascii="Arial" w:hAnsi="Arial" w:cs="Arial"/>
          <w:sz w:val="24"/>
          <w:szCs w:val="24"/>
        </w:rPr>
        <w:t xml:space="preserve"> plantea: Innovación, reflejado en la búsqueda y modelaje de nuevas ideas.</w:t>
      </w:r>
    </w:p>
    <w:p w:rsidR="00F81341" w:rsidRDefault="00F81341" w:rsidP="002D7FB6">
      <w:pPr>
        <w:spacing w:after="0" w:line="360" w:lineRule="auto"/>
        <w:ind w:firstLine="567"/>
        <w:jc w:val="both"/>
        <w:rPr>
          <w:rFonts w:ascii="Arial" w:hAnsi="Arial" w:cs="Arial"/>
          <w:sz w:val="24"/>
          <w:szCs w:val="24"/>
        </w:rPr>
      </w:pPr>
      <w:r>
        <w:rPr>
          <w:rFonts w:ascii="Arial" w:hAnsi="Arial" w:cs="Arial"/>
          <w:sz w:val="24"/>
          <w:szCs w:val="24"/>
        </w:rPr>
        <w:t xml:space="preserve">Competencia, volcado hacia el desarrollo de las habilidades y destrezas del talento humano que conforma la planta de personal en la organización. Capacidad de respuesta, acercando a las personas a la información que requieren día a día. Y productividad, integrando los conocimientos adquiridos a los que se van captando, de manera de crear un banco de información útil a todos los miembros de la organización en función de mejorar los procesos administrativos, operativos y de </w:t>
      </w:r>
      <w:r>
        <w:rPr>
          <w:rFonts w:ascii="Arial" w:hAnsi="Arial" w:cs="Arial"/>
          <w:i/>
          <w:sz w:val="24"/>
          <w:szCs w:val="24"/>
        </w:rPr>
        <w:t>marketing, e</w:t>
      </w:r>
      <w:r w:rsidRPr="00135922">
        <w:rPr>
          <w:rFonts w:ascii="Arial" w:hAnsi="Arial" w:cs="Arial"/>
          <w:sz w:val="24"/>
          <w:szCs w:val="24"/>
        </w:rPr>
        <w:t>ntre otros</w:t>
      </w:r>
      <w:r>
        <w:rPr>
          <w:rFonts w:ascii="Arial" w:hAnsi="Arial" w:cs="Arial"/>
          <w:sz w:val="24"/>
          <w:szCs w:val="24"/>
        </w:rPr>
        <w:t xml:space="preserve">. </w:t>
      </w:r>
    </w:p>
    <w:p w:rsidR="00F81341" w:rsidRDefault="00F81341" w:rsidP="00F81341">
      <w:pPr>
        <w:spacing w:line="360" w:lineRule="auto"/>
        <w:ind w:firstLine="567"/>
        <w:jc w:val="both"/>
        <w:rPr>
          <w:rFonts w:ascii="Arial" w:hAnsi="Arial" w:cs="Arial"/>
          <w:sz w:val="24"/>
          <w:szCs w:val="24"/>
        </w:rPr>
      </w:pPr>
    </w:p>
    <w:p w:rsidR="00F81341" w:rsidRDefault="00F81341" w:rsidP="00F81341">
      <w:pPr>
        <w:spacing w:line="360" w:lineRule="auto"/>
        <w:jc w:val="center"/>
        <w:rPr>
          <w:rFonts w:ascii="Arial" w:hAnsi="Arial" w:cs="Arial"/>
          <w:b/>
          <w:sz w:val="24"/>
          <w:szCs w:val="24"/>
        </w:rPr>
      </w:pPr>
      <w:r w:rsidRPr="00FE78C0">
        <w:rPr>
          <w:rFonts w:ascii="Arial" w:hAnsi="Arial" w:cs="Arial"/>
          <w:b/>
          <w:sz w:val="24"/>
          <w:szCs w:val="24"/>
        </w:rPr>
        <w:t>CONCLUSIONE</w:t>
      </w:r>
      <w:r>
        <w:rPr>
          <w:rFonts w:ascii="Arial" w:hAnsi="Arial" w:cs="Arial"/>
          <w:b/>
          <w:sz w:val="24"/>
          <w:szCs w:val="24"/>
        </w:rPr>
        <w:t>S</w:t>
      </w:r>
    </w:p>
    <w:p w:rsidR="00F81341" w:rsidRPr="00FE78C0" w:rsidRDefault="00F81341" w:rsidP="00F81341">
      <w:pPr>
        <w:spacing w:line="360" w:lineRule="auto"/>
        <w:jc w:val="center"/>
        <w:rPr>
          <w:rFonts w:ascii="Arial" w:hAnsi="Arial" w:cs="Arial"/>
          <w:b/>
          <w:sz w:val="24"/>
          <w:szCs w:val="24"/>
        </w:rPr>
      </w:pPr>
    </w:p>
    <w:p w:rsidR="00F81341" w:rsidRDefault="00F81341" w:rsidP="00F81341">
      <w:pPr>
        <w:spacing w:line="360" w:lineRule="auto"/>
        <w:ind w:firstLine="567"/>
        <w:jc w:val="both"/>
        <w:rPr>
          <w:rFonts w:ascii="Arial" w:hAnsi="Arial" w:cs="Arial"/>
          <w:sz w:val="24"/>
          <w:szCs w:val="24"/>
        </w:rPr>
      </w:pPr>
      <w:r>
        <w:rPr>
          <w:rFonts w:ascii="Arial" w:hAnsi="Arial" w:cs="Arial"/>
          <w:sz w:val="24"/>
          <w:szCs w:val="24"/>
        </w:rPr>
        <w:t xml:space="preserve">Las empresas actuales se encuentran inmersas en las tecnologías de la información y comunicación, es una obligación para las que quieren ser competitivas y permanecer en el mercado. Cada uno de los procesos que las organizaciones desarrollan para lograr los objetivos planteados son rediseñados y actualizados para ser consideradas competitivas. </w:t>
      </w:r>
    </w:p>
    <w:p w:rsidR="00F81341" w:rsidRDefault="00F81341" w:rsidP="00DE3DA1">
      <w:pPr>
        <w:spacing w:after="0" w:line="360" w:lineRule="auto"/>
        <w:ind w:firstLine="567"/>
        <w:jc w:val="both"/>
        <w:rPr>
          <w:rFonts w:ascii="Arial" w:hAnsi="Arial" w:cs="Arial"/>
          <w:sz w:val="24"/>
          <w:szCs w:val="24"/>
        </w:rPr>
      </w:pPr>
      <w:r>
        <w:rPr>
          <w:rFonts w:ascii="Arial" w:hAnsi="Arial" w:cs="Arial"/>
          <w:sz w:val="24"/>
          <w:szCs w:val="24"/>
        </w:rPr>
        <w:t xml:space="preserve">La incorporación de internet y sus diversas herramientas a la vida activa y productiva se hace evidente, particularmente, en el </w:t>
      </w:r>
      <w:r>
        <w:rPr>
          <w:rFonts w:ascii="Arial" w:hAnsi="Arial" w:cs="Arial"/>
          <w:i/>
          <w:sz w:val="24"/>
          <w:szCs w:val="24"/>
        </w:rPr>
        <w:t xml:space="preserve">marketing, </w:t>
      </w:r>
      <w:r>
        <w:rPr>
          <w:rFonts w:ascii="Arial" w:hAnsi="Arial" w:cs="Arial"/>
          <w:sz w:val="24"/>
          <w:szCs w:val="24"/>
        </w:rPr>
        <w:t>en el que el consumidor ha tomado protagonismo exigiendo ser informado con transparencia, rapidez y seguridad de los movimientos del mercado, de los precios y las características de los productos e incluso de las facilidades de pago de los bienes adquiridos.</w:t>
      </w:r>
    </w:p>
    <w:p w:rsidR="00F81341" w:rsidRDefault="00F81341" w:rsidP="00DE3DA1">
      <w:pPr>
        <w:spacing w:after="0" w:line="360" w:lineRule="auto"/>
        <w:ind w:firstLine="567"/>
        <w:jc w:val="both"/>
        <w:rPr>
          <w:rFonts w:ascii="Arial" w:hAnsi="Arial" w:cs="Arial"/>
          <w:sz w:val="24"/>
          <w:szCs w:val="24"/>
        </w:rPr>
      </w:pPr>
      <w:r>
        <w:rPr>
          <w:rFonts w:ascii="Arial" w:hAnsi="Arial" w:cs="Arial"/>
          <w:sz w:val="24"/>
          <w:szCs w:val="24"/>
        </w:rPr>
        <w:t xml:space="preserve">Los </w:t>
      </w:r>
      <w:r w:rsidRPr="00E51F54">
        <w:rPr>
          <w:rFonts w:ascii="Arial" w:hAnsi="Arial" w:cs="Arial"/>
          <w:i/>
          <w:sz w:val="24"/>
          <w:szCs w:val="24"/>
        </w:rPr>
        <w:t>Community Manager (CM)</w:t>
      </w:r>
      <w:r>
        <w:rPr>
          <w:rFonts w:ascii="Arial" w:hAnsi="Arial" w:cs="Arial"/>
          <w:i/>
          <w:sz w:val="24"/>
          <w:szCs w:val="24"/>
        </w:rPr>
        <w:t xml:space="preserve"> </w:t>
      </w:r>
      <w:r>
        <w:rPr>
          <w:rFonts w:ascii="Arial" w:hAnsi="Arial" w:cs="Arial"/>
          <w:sz w:val="24"/>
          <w:szCs w:val="24"/>
        </w:rPr>
        <w:t xml:space="preserve">constituyen una opción de relevancia para el </w:t>
      </w:r>
      <w:r w:rsidRPr="00E51F54">
        <w:rPr>
          <w:rFonts w:ascii="Arial" w:hAnsi="Arial" w:cs="Arial"/>
          <w:i/>
          <w:sz w:val="24"/>
          <w:szCs w:val="24"/>
        </w:rPr>
        <w:t>marketing online</w:t>
      </w:r>
      <w:r>
        <w:rPr>
          <w:rFonts w:ascii="Arial" w:hAnsi="Arial" w:cs="Arial"/>
          <w:sz w:val="24"/>
          <w:szCs w:val="24"/>
        </w:rPr>
        <w:t xml:space="preserve">, ya que logran mantener una comunicación interactiva constante con los consumidores y clientes, brindando información, despejando dudas y facilitando la fidelización, todo ello basado en las competencias adecuadas para acercarse a los clientes, relacionarse con ellos y crear un vínculo de credibilidad hacia la imagen de la empresa y del producto. </w:t>
      </w:r>
    </w:p>
    <w:p w:rsidR="00F81341" w:rsidRPr="00E51F54" w:rsidRDefault="00F81341" w:rsidP="00F81341">
      <w:pPr>
        <w:spacing w:line="360" w:lineRule="auto"/>
        <w:ind w:firstLine="567"/>
        <w:jc w:val="both"/>
        <w:rPr>
          <w:rFonts w:ascii="Arial" w:hAnsi="Arial" w:cs="Arial"/>
          <w:sz w:val="24"/>
          <w:szCs w:val="24"/>
        </w:rPr>
      </w:pPr>
      <w:r>
        <w:rPr>
          <w:rFonts w:ascii="Arial" w:hAnsi="Arial" w:cs="Arial"/>
          <w:sz w:val="24"/>
          <w:szCs w:val="24"/>
        </w:rPr>
        <w:t xml:space="preserve">Las empresas deben diseñar estrategias que marquen el rumbo de los aspectos de </w:t>
      </w:r>
      <w:r>
        <w:rPr>
          <w:rFonts w:ascii="Arial" w:hAnsi="Arial" w:cs="Arial"/>
          <w:i/>
          <w:sz w:val="24"/>
          <w:szCs w:val="24"/>
        </w:rPr>
        <w:t xml:space="preserve">marketing </w:t>
      </w:r>
      <w:r>
        <w:rPr>
          <w:rFonts w:ascii="Arial" w:hAnsi="Arial" w:cs="Arial"/>
          <w:sz w:val="24"/>
          <w:szCs w:val="24"/>
        </w:rPr>
        <w:t>personalizado, preparar a su talento humano para minimizar la resistencia al cambio y a las nuevas tecnologías</w:t>
      </w:r>
      <w:r>
        <w:rPr>
          <w:rFonts w:ascii="Arial" w:hAnsi="Arial" w:cs="Arial"/>
          <w:i/>
          <w:sz w:val="24"/>
          <w:szCs w:val="24"/>
        </w:rPr>
        <w:t xml:space="preserve">, </w:t>
      </w:r>
      <w:r>
        <w:rPr>
          <w:rFonts w:ascii="Arial" w:hAnsi="Arial" w:cs="Arial"/>
          <w:sz w:val="24"/>
          <w:szCs w:val="24"/>
        </w:rPr>
        <w:t>además, debe ser muy exigente en cuanto a la preparación y trabajo  los miembros del equipo de CM para que se logren los objetivos y la empresa se convierta en un poderoso elemento del mercado.</w:t>
      </w:r>
    </w:p>
    <w:p w:rsidR="00DE3DA1" w:rsidRDefault="00DE3DA1" w:rsidP="00F81341">
      <w:pPr>
        <w:spacing w:line="360" w:lineRule="auto"/>
        <w:jc w:val="center"/>
        <w:rPr>
          <w:rFonts w:ascii="Arial" w:hAnsi="Arial" w:cs="Arial"/>
          <w:b/>
          <w:sz w:val="24"/>
          <w:szCs w:val="24"/>
        </w:rPr>
      </w:pPr>
    </w:p>
    <w:p w:rsidR="00F81341" w:rsidRPr="00E51F54" w:rsidRDefault="00F81341" w:rsidP="00DE3DA1">
      <w:pPr>
        <w:spacing w:line="360" w:lineRule="auto"/>
        <w:jc w:val="center"/>
        <w:rPr>
          <w:rFonts w:ascii="Arial" w:hAnsi="Arial" w:cs="Arial"/>
          <w:b/>
          <w:sz w:val="24"/>
          <w:szCs w:val="24"/>
        </w:rPr>
      </w:pPr>
      <w:r>
        <w:rPr>
          <w:rFonts w:ascii="Arial" w:hAnsi="Arial" w:cs="Arial"/>
          <w:b/>
          <w:sz w:val="24"/>
          <w:szCs w:val="24"/>
        </w:rPr>
        <w:t>REFERENCIAS BIBLIOGRÁFICAS</w:t>
      </w:r>
    </w:p>
    <w:p w:rsidR="00F81341" w:rsidRDefault="00F81341" w:rsidP="00F81341">
      <w:pPr>
        <w:tabs>
          <w:tab w:val="left" w:pos="5385"/>
        </w:tabs>
        <w:ind w:left="709" w:hanging="709"/>
        <w:jc w:val="both"/>
        <w:rPr>
          <w:rFonts w:ascii="Arial" w:hAnsi="Arial" w:cs="Arial"/>
          <w:sz w:val="24"/>
          <w:szCs w:val="24"/>
        </w:rPr>
      </w:pPr>
    </w:p>
    <w:p w:rsidR="00F81341" w:rsidRPr="00DE3DA1" w:rsidRDefault="00F81341" w:rsidP="00DE3DA1">
      <w:pPr>
        <w:spacing w:after="0" w:line="240" w:lineRule="auto"/>
        <w:ind w:left="284" w:hanging="284"/>
        <w:jc w:val="both"/>
        <w:rPr>
          <w:rStyle w:val="CitaHTML"/>
        </w:rPr>
      </w:pPr>
      <w:r w:rsidRPr="00DE3DA1">
        <w:rPr>
          <w:rFonts w:ascii="Arial" w:hAnsi="Arial" w:cs="Arial"/>
          <w:sz w:val="24"/>
          <w:szCs w:val="24"/>
        </w:rPr>
        <w:t xml:space="preserve">Bello, R. (2008). La Gerencia y las TIC´s. Gerencia Estratégico. Arqueo Bibliográfico. [Consulta 11/09/15] </w:t>
      </w:r>
      <w:r w:rsidRPr="00DE3DA1">
        <w:rPr>
          <w:rStyle w:val="CitaHTML"/>
          <w:rFonts w:ascii="Arial" w:hAnsi="Arial" w:cs="Arial"/>
          <w:sz w:val="24"/>
          <w:szCs w:val="24"/>
        </w:rPr>
        <w:t>rosaangelicabv.blogspot.com.</w:t>
      </w:r>
      <w:r w:rsidRPr="00DE3DA1">
        <w:rPr>
          <w:rStyle w:val="CitaHTML"/>
        </w:rPr>
        <w:t xml:space="preserve"> </w:t>
      </w:r>
    </w:p>
    <w:p w:rsidR="00F81341" w:rsidRPr="00DE3DA1" w:rsidRDefault="00F81341" w:rsidP="00DE3DA1">
      <w:pPr>
        <w:spacing w:after="0" w:line="240" w:lineRule="auto"/>
        <w:ind w:left="284" w:hanging="284"/>
        <w:jc w:val="both"/>
        <w:rPr>
          <w:rFonts w:ascii="Arial" w:hAnsi="Arial" w:cs="Arial"/>
          <w:sz w:val="24"/>
          <w:szCs w:val="24"/>
        </w:rPr>
      </w:pP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Comisión Nacional de Telecomunicaciones. (Conatel), 2015). Ministerio del Poder Popular para la Comunicación y la Información. Caracas</w:t>
      </w:r>
    </w:p>
    <w:p w:rsidR="00F81341" w:rsidRPr="00DE3DA1" w:rsidRDefault="00F81341" w:rsidP="00DE3DA1">
      <w:pPr>
        <w:tabs>
          <w:tab w:val="left" w:pos="3285"/>
        </w:tabs>
        <w:spacing w:after="0" w:line="240" w:lineRule="auto"/>
        <w:ind w:left="284" w:hanging="284"/>
        <w:jc w:val="both"/>
        <w:rPr>
          <w:rFonts w:ascii="Arial" w:hAnsi="Arial" w:cs="Arial"/>
          <w:sz w:val="24"/>
          <w:szCs w:val="24"/>
        </w:rPr>
      </w:pPr>
      <w:r w:rsidRPr="00DE3DA1">
        <w:rPr>
          <w:rFonts w:ascii="Arial" w:hAnsi="Arial" w:cs="Arial"/>
          <w:sz w:val="24"/>
          <w:szCs w:val="24"/>
        </w:rPr>
        <w:tab/>
      </w:r>
      <w:r w:rsidRPr="00DE3DA1">
        <w:rPr>
          <w:rFonts w:ascii="Arial" w:hAnsi="Arial" w:cs="Arial"/>
          <w:sz w:val="24"/>
          <w:szCs w:val="24"/>
        </w:rPr>
        <w:tab/>
      </w:r>
    </w:p>
    <w:p w:rsidR="00F81341" w:rsidRPr="00DE3DA1" w:rsidRDefault="00F81341" w:rsidP="00DE3DA1">
      <w:pPr>
        <w:spacing w:after="0" w:line="240" w:lineRule="auto"/>
        <w:ind w:left="284" w:hanging="284"/>
        <w:jc w:val="both"/>
        <w:rPr>
          <w:rFonts w:ascii="Arial" w:hAnsi="Arial" w:cs="Arial"/>
          <w:iCs/>
          <w:sz w:val="24"/>
          <w:szCs w:val="24"/>
        </w:rPr>
      </w:pPr>
      <w:r w:rsidRPr="00DE3DA1">
        <w:rPr>
          <w:rFonts w:ascii="Arial" w:hAnsi="Arial" w:cs="Arial"/>
          <w:iCs/>
          <w:sz w:val="24"/>
          <w:szCs w:val="24"/>
        </w:rPr>
        <w:t>Decreto 3390</w:t>
      </w:r>
      <w:r w:rsidRPr="00DE3DA1">
        <w:rPr>
          <w:rFonts w:ascii="Arial" w:hAnsi="Arial" w:cs="Arial"/>
          <w:sz w:val="24"/>
          <w:szCs w:val="24"/>
        </w:rPr>
        <w:t xml:space="preserve"> (2004)  Gaceta oficial Nº 38.095 de  28/ 12/ </w:t>
      </w:r>
      <w:r w:rsidRPr="00DE3DA1">
        <w:rPr>
          <w:rFonts w:ascii="Arial" w:hAnsi="Arial" w:cs="Arial"/>
          <w:iCs/>
          <w:sz w:val="24"/>
          <w:szCs w:val="24"/>
        </w:rPr>
        <w:t>2004. Presidente Hugo Chávez. Caracas</w:t>
      </w:r>
    </w:p>
    <w:p w:rsidR="00F81341" w:rsidRPr="00DE3DA1" w:rsidRDefault="00F81341" w:rsidP="00DE3DA1">
      <w:pPr>
        <w:spacing w:after="0" w:line="240" w:lineRule="auto"/>
        <w:ind w:left="284" w:hanging="284"/>
        <w:jc w:val="both"/>
        <w:rPr>
          <w:rFonts w:ascii="Arial" w:hAnsi="Arial" w:cs="Arial"/>
          <w:sz w:val="24"/>
          <w:szCs w:val="24"/>
        </w:rPr>
      </w:pPr>
    </w:p>
    <w:p w:rsidR="00F81341" w:rsidRPr="00DE3DA1" w:rsidRDefault="00F81341" w:rsidP="00DE3DA1">
      <w:pPr>
        <w:spacing w:after="0" w:line="240" w:lineRule="auto"/>
        <w:ind w:left="284" w:hanging="284"/>
        <w:jc w:val="both"/>
        <w:rPr>
          <w:rFonts w:ascii="Arial" w:hAnsi="Arial" w:cs="Arial"/>
          <w:bCs/>
          <w:sz w:val="24"/>
          <w:szCs w:val="24"/>
        </w:rPr>
      </w:pPr>
      <w:r w:rsidRPr="00DE3DA1">
        <w:rPr>
          <w:rFonts w:ascii="Arial" w:hAnsi="Arial" w:cs="Arial"/>
          <w:sz w:val="24"/>
          <w:szCs w:val="24"/>
        </w:rPr>
        <w:t xml:space="preserve">Del Pozo, P. (2015) </w:t>
      </w:r>
      <w:r w:rsidRPr="00DE3DA1">
        <w:rPr>
          <w:rFonts w:ascii="Arial" w:hAnsi="Arial" w:cs="Arial"/>
          <w:bCs/>
          <w:sz w:val="24"/>
          <w:szCs w:val="24"/>
        </w:rPr>
        <w:t>¿Cómo Diseñar una Estrategias de Marketing Online Efectiva? Centro de Apoyo Tecnológico a Emprendedores. Slideshare. Consulta 22/09/15 es.Slideshare.net/…/Funciones-Habilidades-y-salidas-del-Community-Mana.</w:t>
      </w:r>
    </w:p>
    <w:p w:rsidR="00F81341" w:rsidRPr="00DE3DA1" w:rsidRDefault="00F81341" w:rsidP="00DE3DA1">
      <w:pPr>
        <w:spacing w:after="0" w:line="240" w:lineRule="auto"/>
        <w:ind w:left="284" w:hanging="284"/>
        <w:jc w:val="both"/>
        <w:rPr>
          <w:rFonts w:ascii="Arial" w:hAnsi="Arial" w:cs="Arial"/>
          <w:bCs/>
          <w:sz w:val="24"/>
          <w:szCs w:val="24"/>
        </w:rPr>
      </w:pP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 xml:space="preserve">Figuera, C. (2012) Estrategias de Diseño y Marketing 2.0: Elementos </w:t>
      </w:r>
      <w:r w:rsidRPr="00DE3DA1">
        <w:rPr>
          <w:rFonts w:ascii="Arial" w:hAnsi="Arial" w:cs="Arial"/>
          <w:sz w:val="24"/>
          <w:szCs w:val="24"/>
        </w:rPr>
        <w:tab/>
        <w:t>Claves en la Competitividad Movistar en el Mercado de</w:t>
      </w:r>
      <w:r w:rsidRPr="00DE3DA1">
        <w:rPr>
          <w:rFonts w:ascii="Arial" w:hAnsi="Arial" w:cs="Arial"/>
          <w:sz w:val="24"/>
          <w:szCs w:val="24"/>
        </w:rPr>
        <w:tab/>
        <w:t xml:space="preserve">Telefonía Móvil Venezolano. Universidad de Palermo. </w:t>
      </w:r>
      <w:r w:rsidRPr="00DE3DA1">
        <w:rPr>
          <w:rFonts w:ascii="Arial" w:hAnsi="Arial" w:cs="Arial"/>
          <w:sz w:val="24"/>
          <w:szCs w:val="24"/>
        </w:rPr>
        <w:tab/>
        <w:t>Argentina</w:t>
      </w:r>
      <w:r w:rsidRPr="00DE3DA1">
        <w:rPr>
          <w:rFonts w:ascii="Arial" w:hAnsi="Arial" w:cs="Arial"/>
          <w:sz w:val="24"/>
          <w:szCs w:val="24"/>
        </w:rPr>
        <w:tab/>
      </w:r>
    </w:p>
    <w:p w:rsidR="00F81341" w:rsidRPr="00DE3DA1" w:rsidRDefault="00F81341" w:rsidP="00DE3DA1">
      <w:pPr>
        <w:spacing w:after="0" w:line="240" w:lineRule="auto"/>
        <w:ind w:left="284" w:hanging="284"/>
        <w:jc w:val="both"/>
        <w:rPr>
          <w:rFonts w:ascii="Arial" w:hAnsi="Arial" w:cs="Arial"/>
          <w:sz w:val="24"/>
          <w:szCs w:val="24"/>
        </w:rPr>
      </w:pP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 xml:space="preserve">Gallego, J. (2009). Comunidad en Red: ¿Qué Hace Exactamente un </w:t>
      </w:r>
      <w:r w:rsidRPr="00DE3DA1">
        <w:rPr>
          <w:rFonts w:ascii="Arial" w:hAnsi="Arial" w:cs="Arial"/>
          <w:sz w:val="24"/>
          <w:szCs w:val="24"/>
        </w:rPr>
        <w:tab/>
        <w:t>Community Manager? consulta 22/08/15</w:t>
      </w: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 xml:space="preserve">  </w:t>
      </w:r>
      <w:r w:rsidRPr="00DE3DA1">
        <w:rPr>
          <w:rFonts w:ascii="Arial" w:hAnsi="Arial" w:cs="Arial"/>
          <w:sz w:val="24"/>
          <w:szCs w:val="24"/>
        </w:rPr>
        <w:tab/>
      </w:r>
      <w:hyperlink r:id="rId10" w:history="1">
        <w:r w:rsidRPr="00DE3DA1">
          <w:rPr>
            <w:rStyle w:val="Hipervnculo"/>
            <w:rFonts w:ascii="Arial" w:hAnsi="Arial" w:cs="Arial"/>
            <w:sz w:val="24"/>
            <w:szCs w:val="24"/>
          </w:rPr>
          <w:t>http://www.territoriocreativo.es/etc/2009/10/que-hace-exactamente-un-</w:t>
        </w:r>
      </w:hyperlink>
      <w:r w:rsidRPr="00DE3DA1">
        <w:rPr>
          <w:rFonts w:ascii="Arial" w:hAnsi="Arial" w:cs="Arial"/>
          <w:sz w:val="24"/>
          <w:szCs w:val="24"/>
        </w:rPr>
        <w:tab/>
      </w:r>
    </w:p>
    <w:p w:rsidR="00F81341" w:rsidRPr="00DE3DA1" w:rsidRDefault="00F81341" w:rsidP="00DE3DA1">
      <w:pPr>
        <w:spacing w:after="0" w:line="240" w:lineRule="auto"/>
        <w:ind w:left="284" w:hanging="284"/>
        <w:jc w:val="both"/>
        <w:rPr>
          <w:rFonts w:ascii="Arial" w:hAnsi="Arial" w:cs="Arial"/>
          <w:sz w:val="24"/>
          <w:szCs w:val="24"/>
        </w:rPr>
      </w:pP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Gándara, J.; Mathison, L.; Primera, C. y García, L. (2007). Efectos de las TIC en las Nuevas Estructuras Organizativas: de la Gerencia Vertical a la Empresa Horizontal. Articulo Arbitrado para la Revista Negotium/Ciencias Gerenciales. Año 3 Nº8. Noviembre 2007. Págs. 4.27.</w:t>
      </w:r>
    </w:p>
    <w:p w:rsidR="00F81341" w:rsidRPr="00DE3DA1" w:rsidRDefault="00F81341" w:rsidP="00DE3DA1">
      <w:pPr>
        <w:spacing w:after="0" w:line="240" w:lineRule="auto"/>
        <w:ind w:left="284" w:hanging="284"/>
        <w:jc w:val="both"/>
        <w:rPr>
          <w:rFonts w:ascii="Arial" w:hAnsi="Arial" w:cs="Arial"/>
          <w:sz w:val="24"/>
          <w:szCs w:val="24"/>
        </w:rPr>
      </w:pP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Kotler, P. (2010). Cambio y Liderazgo. Escuela de Administración de Empresas de la Universidad Harvard.</w:t>
      </w:r>
    </w:p>
    <w:p w:rsidR="00F81341" w:rsidRPr="00DE3DA1" w:rsidRDefault="00F81341" w:rsidP="00DE3DA1">
      <w:pPr>
        <w:spacing w:after="0" w:line="240" w:lineRule="auto"/>
        <w:ind w:left="284" w:hanging="284"/>
        <w:jc w:val="both"/>
        <w:rPr>
          <w:rFonts w:ascii="Arial" w:hAnsi="Arial" w:cs="Arial"/>
          <w:sz w:val="24"/>
          <w:szCs w:val="24"/>
        </w:rPr>
      </w:pPr>
    </w:p>
    <w:p w:rsidR="00F81341" w:rsidRPr="00DE3DA1" w:rsidRDefault="00F81341" w:rsidP="00DE3DA1">
      <w:pPr>
        <w:spacing w:after="0" w:line="240" w:lineRule="auto"/>
        <w:ind w:left="284" w:hanging="284"/>
        <w:jc w:val="both"/>
      </w:pPr>
      <w:r w:rsidRPr="00DE3DA1">
        <w:rPr>
          <w:rFonts w:ascii="Arial" w:hAnsi="Arial" w:cs="Arial"/>
          <w:sz w:val="24"/>
          <w:szCs w:val="24"/>
        </w:rPr>
        <w:t>Laudon, K. y Laudon, J. (2004). Sistemas de Información Gerencial. 8ª Edición. México: Prentice Hall</w:t>
      </w:r>
    </w:p>
    <w:p w:rsidR="00F81341" w:rsidRPr="00DE3DA1" w:rsidRDefault="00F81341" w:rsidP="00DE3DA1">
      <w:pPr>
        <w:spacing w:after="0" w:line="240" w:lineRule="auto"/>
        <w:ind w:left="284" w:hanging="284"/>
        <w:jc w:val="both"/>
      </w:pP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bCs/>
          <w:iCs/>
          <w:sz w:val="24"/>
          <w:szCs w:val="24"/>
        </w:rPr>
        <w:t xml:space="preserve">Leiva, C. (2012). Communitymanagers: La Dirección de RR.PP. en la Red Artículo Arbitrado para la </w:t>
      </w:r>
      <w:r w:rsidRPr="00DE3DA1">
        <w:rPr>
          <w:rFonts w:ascii="Arial" w:hAnsi="Arial" w:cs="Arial"/>
          <w:sz w:val="24"/>
          <w:szCs w:val="24"/>
        </w:rPr>
        <w:t>Revista Internacional de Relaciones Públicas, Nº 3, VOL. II [Páginas 193-216]</w:t>
      </w:r>
    </w:p>
    <w:p w:rsidR="00F81341" w:rsidRPr="00DE3DA1" w:rsidRDefault="00F81341" w:rsidP="00DE3DA1">
      <w:pPr>
        <w:spacing w:after="0" w:line="240" w:lineRule="auto"/>
        <w:ind w:left="284" w:hanging="284"/>
        <w:jc w:val="both"/>
        <w:rPr>
          <w:rFonts w:ascii="Arial" w:hAnsi="Arial" w:cs="Arial"/>
          <w:sz w:val="24"/>
          <w:szCs w:val="24"/>
        </w:rPr>
      </w:pP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Ley Orgánica de Telecomunicaciones (2000)</w:t>
      </w:r>
      <w:r w:rsidRPr="00DE3DA1">
        <w:rPr>
          <w:rStyle w:val="Refdecomentario"/>
          <w:rFonts w:eastAsiaTheme="majorEastAsia"/>
        </w:rPr>
        <w:t xml:space="preserve">,  </w:t>
      </w:r>
      <w:r w:rsidRPr="00DE3DA1">
        <w:rPr>
          <w:rStyle w:val="Refdecomentario"/>
          <w:rFonts w:eastAsiaTheme="majorEastAsia"/>
          <w:sz w:val="24"/>
          <w:szCs w:val="24"/>
        </w:rPr>
        <w:t>G</w:t>
      </w:r>
      <w:r w:rsidRPr="00DE3DA1">
        <w:rPr>
          <w:rFonts w:ascii="Arial" w:hAnsi="Arial" w:cs="Arial"/>
          <w:sz w:val="24"/>
          <w:szCs w:val="24"/>
        </w:rPr>
        <w:t>aceta Oficial Nº36.920. Caracas.</w:t>
      </w:r>
    </w:p>
    <w:p w:rsidR="00F81341" w:rsidRPr="00DE3DA1" w:rsidRDefault="00F81341" w:rsidP="00DE3DA1">
      <w:pPr>
        <w:spacing w:after="0" w:line="240" w:lineRule="auto"/>
        <w:ind w:left="284" w:hanging="284"/>
        <w:jc w:val="both"/>
        <w:rPr>
          <w:rFonts w:ascii="Arial" w:hAnsi="Arial" w:cs="Arial"/>
          <w:sz w:val="24"/>
          <w:szCs w:val="24"/>
        </w:rPr>
      </w:pP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Ley Orgánica de Ciencia, Tecnología e Innovación. (2014). Gaceta Oficial Nº6,151. Decreto1.411. Caracas.</w:t>
      </w:r>
    </w:p>
    <w:p w:rsidR="00F81341" w:rsidRPr="00DE3DA1" w:rsidRDefault="00F81341" w:rsidP="00DE3DA1">
      <w:pPr>
        <w:spacing w:after="0" w:line="240" w:lineRule="auto"/>
        <w:ind w:left="284" w:hanging="284"/>
        <w:jc w:val="both"/>
        <w:rPr>
          <w:rFonts w:ascii="Arial" w:hAnsi="Arial" w:cs="Arial"/>
          <w:sz w:val="24"/>
          <w:szCs w:val="24"/>
        </w:rPr>
      </w:pPr>
      <w:r w:rsidRPr="00DE3DA1">
        <w:rPr>
          <w:rFonts w:ascii="Arial" w:hAnsi="Arial" w:cs="Arial"/>
          <w:sz w:val="24"/>
          <w:szCs w:val="24"/>
        </w:rPr>
        <w:tab/>
      </w:r>
    </w:p>
    <w:p w:rsidR="00F81341" w:rsidRPr="00DE3DA1" w:rsidRDefault="00F81341" w:rsidP="00DE3DA1">
      <w:pPr>
        <w:spacing w:after="0" w:line="240" w:lineRule="auto"/>
        <w:ind w:left="284" w:hanging="284"/>
        <w:jc w:val="both"/>
        <w:rPr>
          <w:rStyle w:val="CitaHTML"/>
          <w:bCs/>
        </w:rPr>
      </w:pPr>
      <w:r w:rsidRPr="00DE3DA1">
        <w:rPr>
          <w:rFonts w:ascii="Arial" w:hAnsi="Arial" w:cs="Arial"/>
          <w:sz w:val="24"/>
          <w:szCs w:val="24"/>
          <w:lang w:val="en-US"/>
        </w:rPr>
        <w:t xml:space="preserve">Macip. L. (2011) Historia del Community Manager. </w:t>
      </w:r>
      <w:r w:rsidRPr="00DE3DA1">
        <w:rPr>
          <w:rFonts w:ascii="Arial" w:hAnsi="Arial" w:cs="Arial"/>
          <w:sz w:val="24"/>
          <w:szCs w:val="24"/>
        </w:rPr>
        <w:t>[Consulta 22/08/15]</w:t>
      </w:r>
      <w:hyperlink r:id="rId11" w:history="1">
        <w:r w:rsidRPr="00DE3DA1">
          <w:rPr>
            <w:rStyle w:val="Hipervnculo"/>
            <w:rFonts w:ascii="Arial" w:hAnsi="Arial" w:cs="Arial"/>
            <w:sz w:val="24"/>
            <w:szCs w:val="24"/>
          </w:rPr>
          <w:t>https://pleaseretwitt.wordpress.com/.../</w:t>
        </w:r>
        <w:r w:rsidRPr="00DE3DA1">
          <w:rPr>
            <w:rStyle w:val="Hipervnculo"/>
            <w:rFonts w:ascii="Arial" w:hAnsi="Arial" w:cs="Arial"/>
            <w:bCs/>
            <w:sz w:val="24"/>
            <w:szCs w:val="24"/>
          </w:rPr>
          <w:t>historia-del-community</w:t>
        </w:r>
        <w:r w:rsidRPr="00DE3DA1">
          <w:rPr>
            <w:rStyle w:val="Hipervnculo"/>
            <w:rFonts w:ascii="Arial" w:hAnsi="Arial" w:cs="Arial"/>
            <w:sz w:val="24"/>
            <w:szCs w:val="24"/>
          </w:rPr>
          <w:t>-</w:t>
        </w:r>
        <w:r w:rsidRPr="00DE3DA1">
          <w:rPr>
            <w:rStyle w:val="Hipervnculo"/>
            <w:rFonts w:ascii="Arial" w:hAnsi="Arial" w:cs="Arial"/>
            <w:bCs/>
            <w:sz w:val="24"/>
            <w:szCs w:val="24"/>
          </w:rPr>
          <w:t>manager</w:t>
        </w:r>
      </w:hyperlink>
    </w:p>
    <w:p w:rsidR="00F81341" w:rsidRPr="00DE3DA1" w:rsidRDefault="00F81341" w:rsidP="00F81341">
      <w:pPr>
        <w:ind w:left="284" w:hanging="284"/>
        <w:jc w:val="both"/>
        <w:rPr>
          <w:rFonts w:ascii="Cambria" w:hAnsi="Cambria" w:cs="Cambria"/>
        </w:rPr>
      </w:pPr>
    </w:p>
    <w:p w:rsidR="00F81341" w:rsidRPr="00DE3DA1" w:rsidRDefault="00F81341" w:rsidP="00F81341">
      <w:pPr>
        <w:ind w:left="284" w:hanging="284"/>
        <w:jc w:val="both"/>
        <w:rPr>
          <w:rFonts w:ascii="Arial" w:hAnsi="Arial" w:cs="Arial"/>
          <w:sz w:val="24"/>
          <w:szCs w:val="24"/>
        </w:rPr>
      </w:pPr>
      <w:r w:rsidRPr="00DE3DA1">
        <w:rPr>
          <w:rFonts w:ascii="Arial" w:hAnsi="Arial" w:cs="Arial"/>
          <w:sz w:val="24"/>
          <w:szCs w:val="24"/>
        </w:rPr>
        <w:t xml:space="preserve">Marketingdirecto. Com (2012). Las Cinco Funciones Clave de un Community Manager [Consulta 15/09/15] </w:t>
      </w:r>
      <w:hyperlink r:id="rId12" w:anchor="sthash.B9M1i3Mf.dpuf" w:history="1">
        <w:r w:rsidRPr="00DE3DA1">
          <w:rPr>
            <w:rStyle w:val="Hipervnculo"/>
            <w:rFonts w:ascii="Arial" w:hAnsi="Arial" w:cs="Arial"/>
            <w:sz w:val="24"/>
            <w:szCs w:val="24"/>
          </w:rPr>
          <w:t>http://www.marketingdirecto.com/actualidad/checklists/las-cinco-Funciones-Clave-de-un-Community-Manager/#sthash.B9M1i3Mf.dpuf</w:t>
        </w:r>
      </w:hyperlink>
    </w:p>
    <w:p w:rsidR="00F81341" w:rsidRPr="00AE61A2" w:rsidRDefault="00F81341" w:rsidP="00AE61A2">
      <w:pPr>
        <w:ind w:left="284" w:hanging="284"/>
        <w:jc w:val="both"/>
        <w:rPr>
          <w:rFonts w:ascii="Arial" w:hAnsi="Arial" w:cs="Arial"/>
          <w:i/>
          <w:iCs/>
          <w:sz w:val="24"/>
          <w:szCs w:val="24"/>
          <w:lang w:val="en-US"/>
        </w:rPr>
      </w:pPr>
      <w:r w:rsidRPr="00530DC0">
        <w:rPr>
          <w:rFonts w:ascii="Arial" w:hAnsi="Arial" w:cs="Arial"/>
          <w:sz w:val="24"/>
          <w:szCs w:val="24"/>
        </w:rPr>
        <w:t xml:space="preserve">Rubio, F. y Vásquez, B. (2013). </w:t>
      </w:r>
      <w:r w:rsidRPr="00DE3DA1">
        <w:rPr>
          <w:rFonts w:ascii="Arial" w:hAnsi="Arial" w:cs="Arial"/>
          <w:sz w:val="24"/>
          <w:szCs w:val="24"/>
          <w:lang w:val="en-US"/>
        </w:rPr>
        <w:t>Community Manager</w:t>
      </w:r>
      <w:r w:rsidRPr="00530DC0">
        <w:rPr>
          <w:rFonts w:ascii="Arial" w:hAnsi="Arial" w:cs="Arial"/>
          <w:b/>
          <w:sz w:val="24"/>
          <w:szCs w:val="24"/>
          <w:lang w:val="en-US"/>
        </w:rPr>
        <w:t>.</w:t>
      </w:r>
      <w:r w:rsidRPr="00530DC0">
        <w:rPr>
          <w:rFonts w:ascii="Arial" w:hAnsi="Arial" w:cs="Arial"/>
          <w:sz w:val="24"/>
          <w:szCs w:val="24"/>
          <w:lang w:val="en-US"/>
        </w:rPr>
        <w:t>[</w:t>
      </w:r>
      <w:r>
        <w:rPr>
          <w:rFonts w:ascii="Arial" w:hAnsi="Arial" w:cs="Arial"/>
          <w:sz w:val="24"/>
          <w:szCs w:val="24"/>
          <w:lang w:val="en-US"/>
        </w:rPr>
        <w:t xml:space="preserve"> C</w:t>
      </w:r>
      <w:r w:rsidRPr="00530DC0">
        <w:rPr>
          <w:rFonts w:ascii="Arial" w:hAnsi="Arial" w:cs="Arial"/>
          <w:sz w:val="24"/>
          <w:szCs w:val="24"/>
          <w:lang w:val="en-US"/>
        </w:rPr>
        <w:t>onsulta 05/10/15]</w:t>
      </w:r>
      <w:r w:rsidR="00AE61A2">
        <w:rPr>
          <w:rStyle w:val="CitaHTML"/>
          <w:rFonts w:ascii="Arial" w:hAnsi="Arial" w:cs="Arial"/>
          <w:sz w:val="24"/>
          <w:szCs w:val="24"/>
          <w:lang w:val="en-US"/>
        </w:rPr>
        <w:t xml:space="preserve"> </w:t>
      </w:r>
      <w:hyperlink r:id="rId13" w:history="1">
        <w:r w:rsidRPr="00AE61A2">
          <w:rPr>
            <w:rStyle w:val="Hipervnculo"/>
            <w:rFonts w:ascii="Arial" w:hAnsi="Arial" w:cs="Arial"/>
            <w:color w:val="0000FF"/>
            <w:sz w:val="24"/>
            <w:szCs w:val="24"/>
            <w:lang w:val="en-US"/>
          </w:rPr>
          <w:t>https://fati79.wordpress.com/2012/09/15/curso-</w:t>
        </w:r>
        <w:r w:rsidRPr="00AE61A2">
          <w:rPr>
            <w:rStyle w:val="Hipervnculo"/>
            <w:rFonts w:ascii="Arial" w:hAnsi="Arial" w:cs="Arial"/>
            <w:b/>
            <w:bCs/>
            <w:color w:val="0000FF"/>
            <w:sz w:val="24"/>
            <w:szCs w:val="24"/>
            <w:lang w:val="en-US"/>
          </w:rPr>
          <w:t>community</w:t>
        </w:r>
        <w:r w:rsidRPr="00AE61A2">
          <w:rPr>
            <w:rStyle w:val="Hipervnculo"/>
            <w:rFonts w:ascii="Arial" w:hAnsi="Arial" w:cs="Arial"/>
            <w:color w:val="0000FF"/>
            <w:sz w:val="24"/>
            <w:szCs w:val="24"/>
            <w:lang w:val="en-US"/>
          </w:rPr>
          <w:t>-</w:t>
        </w:r>
      </w:hyperlink>
      <w:r w:rsidRPr="00AE61A2">
        <w:rPr>
          <w:rStyle w:val="CitaHTML"/>
          <w:rFonts w:ascii="Arial" w:hAnsi="Arial" w:cs="Arial"/>
          <w:color w:val="0000FF"/>
          <w:sz w:val="24"/>
          <w:szCs w:val="24"/>
          <w:lang w:val="en-US"/>
        </w:rPr>
        <w:t>manager</w:t>
      </w:r>
    </w:p>
    <w:sectPr w:rsidR="00F81341" w:rsidRPr="00AE61A2" w:rsidSect="00AE61A2">
      <w:headerReference w:type="default" r:id="rId14"/>
      <w:type w:val="continuous"/>
      <w:pgSz w:w="12242" w:h="15842" w:code="1"/>
      <w:pgMar w:top="1701" w:right="1701" w:bottom="1701" w:left="1701" w:header="709" w:footer="709" w:gutter="0"/>
      <w:pgBorders w:offsetFrom="page">
        <w:top w:val="threeDEngrave" w:sz="24" w:space="24" w:color="540000"/>
        <w:left w:val="threeDEngrave" w:sz="24" w:space="24" w:color="540000"/>
        <w:bottom w:val="threeDEmboss" w:sz="24" w:space="24" w:color="540000"/>
        <w:right w:val="threeDEmboss" w:sz="24" w:space="24" w:color="5400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D0" w:rsidRDefault="00BA2FD0" w:rsidP="00423E0D">
      <w:pPr>
        <w:spacing w:after="0" w:line="240" w:lineRule="auto"/>
      </w:pPr>
      <w:r>
        <w:separator/>
      </w:r>
    </w:p>
  </w:endnote>
  <w:endnote w:type="continuationSeparator" w:id="0">
    <w:p w:rsidR="00BA2FD0" w:rsidRDefault="00BA2FD0" w:rsidP="0042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47159"/>
      <w:docPartObj>
        <w:docPartGallery w:val="Page Numbers (Bottom of Page)"/>
        <w:docPartUnique/>
      </w:docPartObj>
    </w:sdtPr>
    <w:sdtEndPr/>
    <w:sdtContent>
      <w:p w:rsidR="00AE61A2" w:rsidRDefault="00AE61A2">
        <w:pPr>
          <w:pStyle w:val="Piedepgina"/>
          <w:jc w:val="right"/>
        </w:pPr>
        <w:r>
          <w:fldChar w:fldCharType="begin"/>
        </w:r>
        <w:r>
          <w:instrText>PAGE   \* MERGEFORMAT</w:instrText>
        </w:r>
        <w:r>
          <w:fldChar w:fldCharType="separate"/>
        </w:r>
        <w:r w:rsidR="006F2F4A" w:rsidRPr="006F2F4A">
          <w:rPr>
            <w:noProof/>
            <w:lang w:val="es-ES"/>
          </w:rPr>
          <w:t>160</w:t>
        </w:r>
        <w:r>
          <w:fldChar w:fldCharType="end"/>
        </w:r>
      </w:p>
    </w:sdtContent>
  </w:sdt>
  <w:p w:rsidR="00AE61A2" w:rsidRDefault="00AE61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D0" w:rsidRDefault="00BA2FD0" w:rsidP="00423E0D">
      <w:pPr>
        <w:spacing w:after="0" w:line="240" w:lineRule="auto"/>
      </w:pPr>
      <w:r>
        <w:separator/>
      </w:r>
    </w:p>
  </w:footnote>
  <w:footnote w:type="continuationSeparator" w:id="0">
    <w:p w:rsidR="00BA2FD0" w:rsidRDefault="00BA2FD0" w:rsidP="00423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AB9" w:rsidRPr="001539F2" w:rsidRDefault="00522AB9" w:rsidP="00522AB9">
    <w:pPr>
      <w:pStyle w:val="Encabezado"/>
    </w:pPr>
    <w:r>
      <w:rPr>
        <w:noProof/>
      </w:rPr>
      <mc:AlternateContent>
        <mc:Choice Requires="wps">
          <w:drawing>
            <wp:anchor distT="0" distB="0" distL="118745" distR="118745" simplePos="0" relativeHeight="251659264" behindDoc="1" locked="0" layoutInCell="1" allowOverlap="0" wp14:anchorId="4B94FBF6" wp14:editId="2D92E95B">
              <wp:simplePos x="0" y="0"/>
              <wp:positionH relativeFrom="margin">
                <wp:posOffset>-3810</wp:posOffset>
              </wp:positionH>
              <wp:positionV relativeFrom="page">
                <wp:posOffset>457200</wp:posOffset>
              </wp:positionV>
              <wp:extent cx="5949950" cy="247650"/>
              <wp:effectExtent l="0" t="0" r="6350" b="0"/>
              <wp:wrapSquare wrapText="bothSides"/>
              <wp:docPr id="197" name="Rectángulo 197"/>
              <wp:cNvGraphicFramePr/>
              <a:graphic xmlns:a="http://schemas.openxmlformats.org/drawingml/2006/main">
                <a:graphicData uri="http://schemas.microsoft.com/office/word/2010/wordprocessingShape">
                  <wps:wsp>
                    <wps:cNvSpPr/>
                    <wps:spPr>
                      <a:xfrm>
                        <a:off x="0" y="0"/>
                        <a:ext cx="5949950" cy="247650"/>
                      </a:xfrm>
                      <a:prstGeom prst="rect">
                        <a:avLst/>
                      </a:prstGeom>
                      <a:solidFill>
                        <a:srgbClr val="54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aps/>
                              <w:color w:val="FFFFFF" w:themeColor="background1"/>
                              <w:sz w:val="20"/>
                              <w:szCs w:val="20"/>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22AB9" w:rsidRDefault="00522AB9" w:rsidP="00522AB9">
                              <w:pPr>
                                <w:pStyle w:val="Encabezado"/>
                                <w:rPr>
                                  <w:caps/>
                                  <w:color w:val="FFFFFF" w:themeColor="background1"/>
                                </w:rPr>
                              </w:pPr>
                              <w:r w:rsidRPr="00C45EF6">
                                <w:rPr>
                                  <w:rFonts w:ascii="Times New Roman" w:hAnsi="Times New Roman" w:cs="Times New Roman"/>
                                  <w:caps/>
                                  <w:color w:val="FFFFFF" w:themeColor="background1"/>
                                  <w:sz w:val="20"/>
                                  <w:szCs w:val="20"/>
                                </w:rPr>
                                <w:t xml:space="preserve">aÑO 2019 Nº 2                                                                                </w:t>
                              </w:r>
                              <w:r w:rsidR="00C45EF6">
                                <w:rPr>
                                  <w:rFonts w:ascii="Times New Roman" w:hAnsi="Times New Roman" w:cs="Times New Roman"/>
                                  <w:caps/>
                                  <w:color w:val="FFFFFF" w:themeColor="background1"/>
                                  <w:sz w:val="20"/>
                                  <w:szCs w:val="20"/>
                                </w:rPr>
                                <w:t xml:space="preserve">                                       </w:t>
                              </w:r>
                              <w:r w:rsidRPr="00C45EF6">
                                <w:rPr>
                                  <w:rFonts w:ascii="Times New Roman" w:hAnsi="Times New Roman" w:cs="Times New Roman"/>
                                  <w:caps/>
                                  <w:color w:val="FFFFFF" w:themeColor="background1"/>
                                  <w:sz w:val="20"/>
                                  <w:szCs w:val="20"/>
                                </w:rPr>
                                <w:t xml:space="preserve"> GERENTIA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4B94FBF6" id="Rectángulo 197" o:spid="_x0000_s1028" style="position:absolute;margin-left:-.3pt;margin-top:36pt;width:468.5pt;height:19.5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" o:allowoverlap="f" fillcolor="#540000" stroked="f" strokeweight="2pt">
              <v:textbox>
                <w:txbxContent>
                  <w:sdt>
                    <w:sdtPr>
                      <w:rPr>
                        <w:rFonts w:ascii="Times New Roman" w:hAnsi="Times New Roman" w:cs="Times New Roman"/>
                        <w:caps/>
                        <w:color w:val="FFFFFF" w:themeColor="background1"/>
                        <w:sz w:val="20"/>
                        <w:szCs w:val="20"/>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22AB9" w:rsidRDefault="00522AB9" w:rsidP="00522AB9">
                        <w:pPr>
                          <w:pStyle w:val="Encabezado"/>
                          <w:rPr>
                            <w:caps/>
                            <w:color w:val="FFFFFF" w:themeColor="background1"/>
                          </w:rPr>
                        </w:pPr>
                        <w:r w:rsidRPr="00C45EF6">
                          <w:rPr>
                            <w:rFonts w:ascii="Times New Roman" w:hAnsi="Times New Roman" w:cs="Times New Roman"/>
                            <w:caps/>
                            <w:color w:val="FFFFFF" w:themeColor="background1"/>
                            <w:sz w:val="20"/>
                            <w:szCs w:val="20"/>
                          </w:rPr>
                          <w:t xml:space="preserve">aÑO 2019 Nº 2                                                                                </w:t>
                        </w:r>
                        <w:r w:rsidR="00C45EF6">
                          <w:rPr>
                            <w:rFonts w:ascii="Times New Roman" w:hAnsi="Times New Roman" w:cs="Times New Roman"/>
                            <w:caps/>
                            <w:color w:val="FFFFFF" w:themeColor="background1"/>
                            <w:sz w:val="20"/>
                            <w:szCs w:val="20"/>
                          </w:rPr>
                          <w:t xml:space="preserve">                                       </w:t>
                        </w:r>
                        <w:r w:rsidRPr="00C45EF6">
                          <w:rPr>
                            <w:rFonts w:ascii="Times New Roman" w:hAnsi="Times New Roman" w:cs="Times New Roman"/>
                            <w:caps/>
                            <w:color w:val="FFFFFF" w:themeColor="background1"/>
                            <w:sz w:val="20"/>
                            <w:szCs w:val="20"/>
                          </w:rPr>
                          <w:t xml:space="preserve"> GERENTIA                                               </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9B" w:rsidRDefault="00F9289B">
    <w:pPr>
      <w:pStyle w:val="Encabezado"/>
    </w:pPr>
  </w:p>
  <w:p w:rsidR="00F9289B" w:rsidRDefault="00F928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2724"/>
    <w:multiLevelType w:val="multilevel"/>
    <w:tmpl w:val="EEFA99C8"/>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8113DF"/>
    <w:multiLevelType w:val="multilevel"/>
    <w:tmpl w:val="02969B54"/>
    <w:lvl w:ilvl="0">
      <w:start w:val="1"/>
      <w:numFmt w:val="decimal"/>
      <w:lvlText w:val="%1)"/>
      <w:lvlJc w:val="left"/>
      <w:pPr>
        <w:ind w:left="284" w:hanging="284"/>
      </w:pPr>
      <w:rPr>
        <w:rFonts w:hint="default"/>
      </w:rPr>
    </w:lvl>
    <w:lvl w:ilvl="1">
      <w:start w:val="1"/>
      <w:numFmt w:val="lowerLetter"/>
      <w:lvlText w:val="%2)"/>
      <w:lvlJc w:val="left"/>
      <w:pPr>
        <w:ind w:left="0" w:firstLine="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3653325"/>
    <w:multiLevelType w:val="hybridMultilevel"/>
    <w:tmpl w:val="6E149780"/>
    <w:lvl w:ilvl="0" w:tplc="3CBE98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47512FCD"/>
    <w:multiLevelType w:val="multilevel"/>
    <w:tmpl w:val="2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FF"/>
    <w:rsid w:val="00000A22"/>
    <w:rsid w:val="000075CF"/>
    <w:rsid w:val="000236C6"/>
    <w:rsid w:val="00042679"/>
    <w:rsid w:val="00043C5A"/>
    <w:rsid w:val="00052819"/>
    <w:rsid w:val="00061F0D"/>
    <w:rsid w:val="00110A00"/>
    <w:rsid w:val="00135922"/>
    <w:rsid w:val="00152B7C"/>
    <w:rsid w:val="001655FF"/>
    <w:rsid w:val="001821D3"/>
    <w:rsid w:val="00191866"/>
    <w:rsid w:val="001A3D2D"/>
    <w:rsid w:val="001A5EF2"/>
    <w:rsid w:val="001B5D0F"/>
    <w:rsid w:val="001E5BAF"/>
    <w:rsid w:val="002061EE"/>
    <w:rsid w:val="00266D45"/>
    <w:rsid w:val="002A0CA3"/>
    <w:rsid w:val="002A65F0"/>
    <w:rsid w:val="002D1C39"/>
    <w:rsid w:val="002D7FB6"/>
    <w:rsid w:val="002E1B7C"/>
    <w:rsid w:val="0032240E"/>
    <w:rsid w:val="003237B7"/>
    <w:rsid w:val="00323E18"/>
    <w:rsid w:val="0036027E"/>
    <w:rsid w:val="003875A4"/>
    <w:rsid w:val="003E1219"/>
    <w:rsid w:val="00411DB7"/>
    <w:rsid w:val="00423E0D"/>
    <w:rsid w:val="00471562"/>
    <w:rsid w:val="00493B25"/>
    <w:rsid w:val="004D3B35"/>
    <w:rsid w:val="004D77A0"/>
    <w:rsid w:val="00522AB9"/>
    <w:rsid w:val="00530351"/>
    <w:rsid w:val="00530DC0"/>
    <w:rsid w:val="00530F40"/>
    <w:rsid w:val="00537485"/>
    <w:rsid w:val="00540291"/>
    <w:rsid w:val="005554AC"/>
    <w:rsid w:val="00556202"/>
    <w:rsid w:val="005F48A2"/>
    <w:rsid w:val="006422E7"/>
    <w:rsid w:val="006562CB"/>
    <w:rsid w:val="006602C4"/>
    <w:rsid w:val="00660FDB"/>
    <w:rsid w:val="006F2F4A"/>
    <w:rsid w:val="00703EBC"/>
    <w:rsid w:val="00712C0A"/>
    <w:rsid w:val="00735129"/>
    <w:rsid w:val="0073756D"/>
    <w:rsid w:val="00761309"/>
    <w:rsid w:val="007A762F"/>
    <w:rsid w:val="007E00C8"/>
    <w:rsid w:val="007E5529"/>
    <w:rsid w:val="00807A7A"/>
    <w:rsid w:val="00841395"/>
    <w:rsid w:val="0085553A"/>
    <w:rsid w:val="008E0988"/>
    <w:rsid w:val="0094229F"/>
    <w:rsid w:val="00943563"/>
    <w:rsid w:val="0096227A"/>
    <w:rsid w:val="00995B2F"/>
    <w:rsid w:val="009C31C3"/>
    <w:rsid w:val="00A260A9"/>
    <w:rsid w:val="00A56842"/>
    <w:rsid w:val="00A82E09"/>
    <w:rsid w:val="00AE4CA8"/>
    <w:rsid w:val="00AE61A2"/>
    <w:rsid w:val="00AF3DB8"/>
    <w:rsid w:val="00B004C6"/>
    <w:rsid w:val="00B2669B"/>
    <w:rsid w:val="00B3166A"/>
    <w:rsid w:val="00B46012"/>
    <w:rsid w:val="00B47B83"/>
    <w:rsid w:val="00B95734"/>
    <w:rsid w:val="00BA0482"/>
    <w:rsid w:val="00BA2FD0"/>
    <w:rsid w:val="00C45EF6"/>
    <w:rsid w:val="00C51481"/>
    <w:rsid w:val="00C60DFC"/>
    <w:rsid w:val="00CB130C"/>
    <w:rsid w:val="00CC28C4"/>
    <w:rsid w:val="00D04C44"/>
    <w:rsid w:val="00D1307D"/>
    <w:rsid w:val="00D23A0F"/>
    <w:rsid w:val="00D25506"/>
    <w:rsid w:val="00D47AEA"/>
    <w:rsid w:val="00DA3128"/>
    <w:rsid w:val="00DA5733"/>
    <w:rsid w:val="00DB4E28"/>
    <w:rsid w:val="00DC21EB"/>
    <w:rsid w:val="00DD2B80"/>
    <w:rsid w:val="00DE3DA1"/>
    <w:rsid w:val="00DF68AA"/>
    <w:rsid w:val="00E16958"/>
    <w:rsid w:val="00E21F1E"/>
    <w:rsid w:val="00E42B46"/>
    <w:rsid w:val="00E51F54"/>
    <w:rsid w:val="00E523AF"/>
    <w:rsid w:val="00E556AB"/>
    <w:rsid w:val="00E811E3"/>
    <w:rsid w:val="00E8793F"/>
    <w:rsid w:val="00E92650"/>
    <w:rsid w:val="00E943FD"/>
    <w:rsid w:val="00EB0CCB"/>
    <w:rsid w:val="00EB3A4D"/>
    <w:rsid w:val="00EC0CBB"/>
    <w:rsid w:val="00F10153"/>
    <w:rsid w:val="00F11021"/>
    <w:rsid w:val="00F2001D"/>
    <w:rsid w:val="00F679FC"/>
    <w:rsid w:val="00F764E0"/>
    <w:rsid w:val="00F81341"/>
    <w:rsid w:val="00F86838"/>
    <w:rsid w:val="00F9289B"/>
    <w:rsid w:val="00FA1061"/>
    <w:rsid w:val="00FC0039"/>
    <w:rsid w:val="00FE06B9"/>
    <w:rsid w:val="00FE33E9"/>
    <w:rsid w:val="00FE78C0"/>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A8EF8D1-BD43-4669-BED4-66A1818C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55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itaHTML">
    <w:name w:val="HTML Cite"/>
    <w:basedOn w:val="Fuentedeprrafopredeter"/>
    <w:uiPriority w:val="99"/>
    <w:semiHidden/>
    <w:unhideWhenUsed/>
    <w:rsid w:val="00FE06B9"/>
    <w:rPr>
      <w:i/>
      <w:iCs/>
    </w:rPr>
  </w:style>
  <w:style w:type="character" w:styleId="Hipervnculo">
    <w:name w:val="Hyperlink"/>
    <w:basedOn w:val="Fuentedeprrafopredeter"/>
    <w:uiPriority w:val="99"/>
    <w:unhideWhenUsed/>
    <w:rsid w:val="00540291"/>
    <w:rPr>
      <w:color w:val="0000FF" w:themeColor="hyperlink"/>
      <w:u w:val="single"/>
    </w:rPr>
  </w:style>
  <w:style w:type="paragraph" w:styleId="Prrafodelista">
    <w:name w:val="List Paragraph"/>
    <w:basedOn w:val="Normal"/>
    <w:uiPriority w:val="34"/>
    <w:qFormat/>
    <w:rsid w:val="001A5EF2"/>
    <w:pPr>
      <w:ind w:left="720"/>
      <w:contextualSpacing/>
    </w:pPr>
  </w:style>
  <w:style w:type="character" w:customStyle="1" w:styleId="Ttulo1Car">
    <w:name w:val="Título 1 Car"/>
    <w:basedOn w:val="Fuentedeprrafopredeter"/>
    <w:link w:val="Ttulo1"/>
    <w:uiPriority w:val="9"/>
    <w:rsid w:val="005554AC"/>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5554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4AC"/>
    <w:rPr>
      <w:rFonts w:ascii="Tahoma" w:hAnsi="Tahoma" w:cs="Tahoma"/>
      <w:sz w:val="16"/>
      <w:szCs w:val="16"/>
    </w:rPr>
  </w:style>
  <w:style w:type="paragraph" w:styleId="Encabezado">
    <w:name w:val="header"/>
    <w:basedOn w:val="Normal"/>
    <w:link w:val="EncabezadoCar"/>
    <w:uiPriority w:val="99"/>
    <w:unhideWhenUsed/>
    <w:rsid w:val="00423E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3E0D"/>
  </w:style>
  <w:style w:type="paragraph" w:styleId="Piedepgina">
    <w:name w:val="footer"/>
    <w:basedOn w:val="Normal"/>
    <w:link w:val="PiedepginaCar"/>
    <w:uiPriority w:val="99"/>
    <w:unhideWhenUsed/>
    <w:rsid w:val="00423E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3E0D"/>
  </w:style>
  <w:style w:type="character" w:styleId="Refdecomentario">
    <w:name w:val="annotation reference"/>
    <w:basedOn w:val="Fuentedeprrafopredeter"/>
    <w:uiPriority w:val="99"/>
    <w:semiHidden/>
    <w:unhideWhenUsed/>
    <w:rsid w:val="00530351"/>
    <w:rPr>
      <w:sz w:val="16"/>
      <w:szCs w:val="16"/>
    </w:rPr>
  </w:style>
  <w:style w:type="paragraph" w:styleId="Textocomentario">
    <w:name w:val="annotation text"/>
    <w:basedOn w:val="Normal"/>
    <w:link w:val="TextocomentarioCar"/>
    <w:uiPriority w:val="99"/>
    <w:semiHidden/>
    <w:unhideWhenUsed/>
    <w:rsid w:val="005303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0351"/>
    <w:rPr>
      <w:sz w:val="20"/>
      <w:szCs w:val="20"/>
    </w:rPr>
  </w:style>
  <w:style w:type="paragraph" w:styleId="Asuntodelcomentario">
    <w:name w:val="annotation subject"/>
    <w:basedOn w:val="Textocomentario"/>
    <w:next w:val="Textocomentario"/>
    <w:link w:val="AsuntodelcomentarioCar"/>
    <w:uiPriority w:val="99"/>
    <w:semiHidden/>
    <w:unhideWhenUsed/>
    <w:rsid w:val="00530351"/>
    <w:rPr>
      <w:b/>
      <w:bCs/>
    </w:rPr>
  </w:style>
  <w:style w:type="character" w:customStyle="1" w:styleId="AsuntodelcomentarioCar">
    <w:name w:val="Asunto del comentario Car"/>
    <w:basedOn w:val="TextocomentarioCar"/>
    <w:link w:val="Asuntodelcomentario"/>
    <w:uiPriority w:val="99"/>
    <w:semiHidden/>
    <w:rsid w:val="00530351"/>
    <w:rPr>
      <w:b/>
      <w:bCs/>
      <w:sz w:val="20"/>
      <w:szCs w:val="20"/>
    </w:rPr>
  </w:style>
  <w:style w:type="paragraph" w:styleId="Sinespaciado">
    <w:name w:val="No Spacing"/>
    <w:link w:val="SinespaciadoCar"/>
    <w:uiPriority w:val="1"/>
    <w:qFormat/>
    <w:rsid w:val="00F81341"/>
    <w:pPr>
      <w:spacing w:after="0" w:line="240" w:lineRule="auto"/>
    </w:pPr>
    <w:rPr>
      <w:rFonts w:ascii="Calibri" w:eastAsia="Calibri" w:hAnsi="Calibri" w:cs="Times New Roman"/>
      <w:lang w:val="es-CR" w:eastAsia="en-US"/>
    </w:rPr>
  </w:style>
  <w:style w:type="character" w:customStyle="1" w:styleId="SinespaciadoCar">
    <w:name w:val="Sin espaciado Car"/>
    <w:basedOn w:val="Fuentedeprrafopredeter"/>
    <w:link w:val="Sinespaciado"/>
    <w:uiPriority w:val="1"/>
    <w:rsid w:val="00F81341"/>
    <w:rPr>
      <w:rFonts w:ascii="Calibri" w:eastAsia="Calibri" w:hAnsi="Calibri" w:cs="Times New Roman"/>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3886">
      <w:bodyDiv w:val="1"/>
      <w:marLeft w:val="0"/>
      <w:marRight w:val="0"/>
      <w:marTop w:val="0"/>
      <w:marBottom w:val="0"/>
      <w:divBdr>
        <w:top w:val="none" w:sz="0" w:space="0" w:color="auto"/>
        <w:left w:val="none" w:sz="0" w:space="0" w:color="auto"/>
        <w:bottom w:val="none" w:sz="0" w:space="0" w:color="auto"/>
        <w:right w:val="none" w:sz="0" w:space="0" w:color="auto"/>
      </w:divBdr>
      <w:divsChild>
        <w:div w:id="695815880">
          <w:marLeft w:val="0"/>
          <w:marRight w:val="0"/>
          <w:marTop w:val="0"/>
          <w:marBottom w:val="0"/>
          <w:divBdr>
            <w:top w:val="none" w:sz="0" w:space="0" w:color="auto"/>
            <w:left w:val="none" w:sz="0" w:space="0" w:color="auto"/>
            <w:bottom w:val="none" w:sz="0" w:space="0" w:color="auto"/>
            <w:right w:val="none" w:sz="0" w:space="0" w:color="auto"/>
          </w:divBdr>
        </w:div>
      </w:divsChild>
    </w:div>
    <w:div w:id="238560816">
      <w:bodyDiv w:val="1"/>
      <w:marLeft w:val="0"/>
      <w:marRight w:val="0"/>
      <w:marTop w:val="0"/>
      <w:marBottom w:val="0"/>
      <w:divBdr>
        <w:top w:val="none" w:sz="0" w:space="0" w:color="auto"/>
        <w:left w:val="none" w:sz="0" w:space="0" w:color="auto"/>
        <w:bottom w:val="none" w:sz="0" w:space="0" w:color="auto"/>
        <w:right w:val="none" w:sz="0" w:space="0" w:color="auto"/>
      </w:divBdr>
      <w:divsChild>
        <w:div w:id="915476487">
          <w:marLeft w:val="0"/>
          <w:marRight w:val="0"/>
          <w:marTop w:val="0"/>
          <w:marBottom w:val="0"/>
          <w:divBdr>
            <w:top w:val="none" w:sz="0" w:space="0" w:color="auto"/>
            <w:left w:val="none" w:sz="0" w:space="0" w:color="auto"/>
            <w:bottom w:val="none" w:sz="0" w:space="0" w:color="auto"/>
            <w:right w:val="none" w:sz="0" w:space="0" w:color="auto"/>
          </w:divBdr>
        </w:div>
        <w:div w:id="1679960580">
          <w:marLeft w:val="0"/>
          <w:marRight w:val="0"/>
          <w:marTop w:val="0"/>
          <w:marBottom w:val="0"/>
          <w:divBdr>
            <w:top w:val="none" w:sz="0" w:space="0" w:color="auto"/>
            <w:left w:val="none" w:sz="0" w:space="0" w:color="auto"/>
            <w:bottom w:val="none" w:sz="0" w:space="0" w:color="auto"/>
            <w:right w:val="none" w:sz="0" w:space="0" w:color="auto"/>
          </w:divBdr>
        </w:div>
        <w:div w:id="1884638909">
          <w:marLeft w:val="0"/>
          <w:marRight w:val="0"/>
          <w:marTop w:val="0"/>
          <w:marBottom w:val="0"/>
          <w:divBdr>
            <w:top w:val="none" w:sz="0" w:space="0" w:color="auto"/>
            <w:left w:val="none" w:sz="0" w:space="0" w:color="auto"/>
            <w:bottom w:val="none" w:sz="0" w:space="0" w:color="auto"/>
            <w:right w:val="none" w:sz="0" w:space="0" w:color="auto"/>
          </w:divBdr>
        </w:div>
        <w:div w:id="1216236638">
          <w:marLeft w:val="0"/>
          <w:marRight w:val="0"/>
          <w:marTop w:val="0"/>
          <w:marBottom w:val="0"/>
          <w:divBdr>
            <w:top w:val="none" w:sz="0" w:space="0" w:color="auto"/>
            <w:left w:val="none" w:sz="0" w:space="0" w:color="auto"/>
            <w:bottom w:val="none" w:sz="0" w:space="0" w:color="auto"/>
            <w:right w:val="none" w:sz="0" w:space="0" w:color="auto"/>
          </w:divBdr>
        </w:div>
        <w:div w:id="1594705864">
          <w:marLeft w:val="0"/>
          <w:marRight w:val="0"/>
          <w:marTop w:val="0"/>
          <w:marBottom w:val="0"/>
          <w:divBdr>
            <w:top w:val="none" w:sz="0" w:space="0" w:color="auto"/>
            <w:left w:val="none" w:sz="0" w:space="0" w:color="auto"/>
            <w:bottom w:val="none" w:sz="0" w:space="0" w:color="auto"/>
            <w:right w:val="none" w:sz="0" w:space="0" w:color="auto"/>
          </w:divBdr>
        </w:div>
        <w:div w:id="1807311042">
          <w:marLeft w:val="0"/>
          <w:marRight w:val="0"/>
          <w:marTop w:val="0"/>
          <w:marBottom w:val="0"/>
          <w:divBdr>
            <w:top w:val="none" w:sz="0" w:space="0" w:color="auto"/>
            <w:left w:val="none" w:sz="0" w:space="0" w:color="auto"/>
            <w:bottom w:val="none" w:sz="0" w:space="0" w:color="auto"/>
            <w:right w:val="none" w:sz="0" w:space="0" w:color="auto"/>
          </w:divBdr>
        </w:div>
        <w:div w:id="419571232">
          <w:marLeft w:val="0"/>
          <w:marRight w:val="0"/>
          <w:marTop w:val="0"/>
          <w:marBottom w:val="0"/>
          <w:divBdr>
            <w:top w:val="none" w:sz="0" w:space="0" w:color="auto"/>
            <w:left w:val="none" w:sz="0" w:space="0" w:color="auto"/>
            <w:bottom w:val="none" w:sz="0" w:space="0" w:color="auto"/>
            <w:right w:val="none" w:sz="0" w:space="0" w:color="auto"/>
          </w:divBdr>
        </w:div>
        <w:div w:id="595675013">
          <w:marLeft w:val="0"/>
          <w:marRight w:val="0"/>
          <w:marTop w:val="0"/>
          <w:marBottom w:val="0"/>
          <w:divBdr>
            <w:top w:val="none" w:sz="0" w:space="0" w:color="auto"/>
            <w:left w:val="none" w:sz="0" w:space="0" w:color="auto"/>
            <w:bottom w:val="none" w:sz="0" w:space="0" w:color="auto"/>
            <w:right w:val="none" w:sz="0" w:space="0" w:color="auto"/>
          </w:divBdr>
        </w:div>
        <w:div w:id="1332636093">
          <w:marLeft w:val="0"/>
          <w:marRight w:val="0"/>
          <w:marTop w:val="0"/>
          <w:marBottom w:val="0"/>
          <w:divBdr>
            <w:top w:val="none" w:sz="0" w:space="0" w:color="auto"/>
            <w:left w:val="none" w:sz="0" w:space="0" w:color="auto"/>
            <w:bottom w:val="none" w:sz="0" w:space="0" w:color="auto"/>
            <w:right w:val="none" w:sz="0" w:space="0" w:color="auto"/>
          </w:divBdr>
        </w:div>
        <w:div w:id="213204011">
          <w:marLeft w:val="0"/>
          <w:marRight w:val="0"/>
          <w:marTop w:val="0"/>
          <w:marBottom w:val="0"/>
          <w:divBdr>
            <w:top w:val="none" w:sz="0" w:space="0" w:color="auto"/>
            <w:left w:val="none" w:sz="0" w:space="0" w:color="auto"/>
            <w:bottom w:val="none" w:sz="0" w:space="0" w:color="auto"/>
            <w:right w:val="none" w:sz="0" w:space="0" w:color="auto"/>
          </w:divBdr>
        </w:div>
        <w:div w:id="1189484863">
          <w:marLeft w:val="0"/>
          <w:marRight w:val="0"/>
          <w:marTop w:val="0"/>
          <w:marBottom w:val="0"/>
          <w:divBdr>
            <w:top w:val="none" w:sz="0" w:space="0" w:color="auto"/>
            <w:left w:val="none" w:sz="0" w:space="0" w:color="auto"/>
            <w:bottom w:val="none" w:sz="0" w:space="0" w:color="auto"/>
            <w:right w:val="none" w:sz="0" w:space="0" w:color="auto"/>
          </w:divBdr>
        </w:div>
        <w:div w:id="91168153">
          <w:marLeft w:val="0"/>
          <w:marRight w:val="0"/>
          <w:marTop w:val="0"/>
          <w:marBottom w:val="0"/>
          <w:divBdr>
            <w:top w:val="none" w:sz="0" w:space="0" w:color="auto"/>
            <w:left w:val="none" w:sz="0" w:space="0" w:color="auto"/>
            <w:bottom w:val="none" w:sz="0" w:space="0" w:color="auto"/>
            <w:right w:val="none" w:sz="0" w:space="0" w:color="auto"/>
          </w:divBdr>
        </w:div>
      </w:divsChild>
    </w:div>
    <w:div w:id="408844229">
      <w:bodyDiv w:val="1"/>
      <w:marLeft w:val="0"/>
      <w:marRight w:val="0"/>
      <w:marTop w:val="0"/>
      <w:marBottom w:val="0"/>
      <w:divBdr>
        <w:top w:val="none" w:sz="0" w:space="0" w:color="auto"/>
        <w:left w:val="none" w:sz="0" w:space="0" w:color="auto"/>
        <w:bottom w:val="none" w:sz="0" w:space="0" w:color="auto"/>
        <w:right w:val="none" w:sz="0" w:space="0" w:color="auto"/>
      </w:divBdr>
    </w:div>
    <w:div w:id="881752833">
      <w:bodyDiv w:val="1"/>
      <w:marLeft w:val="0"/>
      <w:marRight w:val="0"/>
      <w:marTop w:val="0"/>
      <w:marBottom w:val="0"/>
      <w:divBdr>
        <w:top w:val="none" w:sz="0" w:space="0" w:color="auto"/>
        <w:left w:val="none" w:sz="0" w:space="0" w:color="auto"/>
        <w:bottom w:val="none" w:sz="0" w:space="0" w:color="auto"/>
        <w:right w:val="none" w:sz="0" w:space="0" w:color="auto"/>
      </w:divBdr>
      <w:divsChild>
        <w:div w:id="2013988462">
          <w:marLeft w:val="0"/>
          <w:marRight w:val="0"/>
          <w:marTop w:val="0"/>
          <w:marBottom w:val="0"/>
          <w:divBdr>
            <w:top w:val="none" w:sz="0" w:space="0" w:color="auto"/>
            <w:left w:val="none" w:sz="0" w:space="0" w:color="auto"/>
            <w:bottom w:val="none" w:sz="0" w:space="0" w:color="auto"/>
            <w:right w:val="none" w:sz="0" w:space="0" w:color="auto"/>
          </w:divBdr>
        </w:div>
      </w:divsChild>
    </w:div>
    <w:div w:id="1056203515">
      <w:bodyDiv w:val="1"/>
      <w:marLeft w:val="0"/>
      <w:marRight w:val="0"/>
      <w:marTop w:val="0"/>
      <w:marBottom w:val="0"/>
      <w:divBdr>
        <w:top w:val="none" w:sz="0" w:space="0" w:color="auto"/>
        <w:left w:val="none" w:sz="0" w:space="0" w:color="auto"/>
        <w:bottom w:val="none" w:sz="0" w:space="0" w:color="auto"/>
        <w:right w:val="none" w:sz="0" w:space="0" w:color="auto"/>
      </w:divBdr>
      <w:divsChild>
        <w:div w:id="136456590">
          <w:marLeft w:val="0"/>
          <w:marRight w:val="0"/>
          <w:marTop w:val="0"/>
          <w:marBottom w:val="0"/>
          <w:divBdr>
            <w:top w:val="none" w:sz="0" w:space="0" w:color="auto"/>
            <w:left w:val="none" w:sz="0" w:space="0" w:color="auto"/>
            <w:bottom w:val="none" w:sz="0" w:space="0" w:color="auto"/>
            <w:right w:val="none" w:sz="0" w:space="0" w:color="auto"/>
          </w:divBdr>
        </w:div>
      </w:divsChild>
    </w:div>
    <w:div w:id="1318731799">
      <w:bodyDiv w:val="1"/>
      <w:marLeft w:val="0"/>
      <w:marRight w:val="0"/>
      <w:marTop w:val="0"/>
      <w:marBottom w:val="0"/>
      <w:divBdr>
        <w:top w:val="none" w:sz="0" w:space="0" w:color="auto"/>
        <w:left w:val="none" w:sz="0" w:space="0" w:color="auto"/>
        <w:bottom w:val="none" w:sz="0" w:space="0" w:color="auto"/>
        <w:right w:val="none" w:sz="0" w:space="0" w:color="auto"/>
      </w:divBdr>
      <w:divsChild>
        <w:div w:id="840314619">
          <w:marLeft w:val="0"/>
          <w:marRight w:val="0"/>
          <w:marTop w:val="0"/>
          <w:marBottom w:val="0"/>
          <w:divBdr>
            <w:top w:val="none" w:sz="0" w:space="0" w:color="auto"/>
            <w:left w:val="none" w:sz="0" w:space="0" w:color="auto"/>
            <w:bottom w:val="none" w:sz="0" w:space="0" w:color="auto"/>
            <w:right w:val="none" w:sz="0" w:space="0" w:color="auto"/>
          </w:divBdr>
        </w:div>
        <w:div w:id="1722514187">
          <w:marLeft w:val="0"/>
          <w:marRight w:val="0"/>
          <w:marTop w:val="0"/>
          <w:marBottom w:val="0"/>
          <w:divBdr>
            <w:top w:val="none" w:sz="0" w:space="0" w:color="auto"/>
            <w:left w:val="none" w:sz="0" w:space="0" w:color="auto"/>
            <w:bottom w:val="none" w:sz="0" w:space="0" w:color="auto"/>
            <w:right w:val="none" w:sz="0" w:space="0" w:color="auto"/>
          </w:divBdr>
        </w:div>
        <w:div w:id="1958296372">
          <w:marLeft w:val="0"/>
          <w:marRight w:val="0"/>
          <w:marTop w:val="0"/>
          <w:marBottom w:val="0"/>
          <w:divBdr>
            <w:top w:val="none" w:sz="0" w:space="0" w:color="auto"/>
            <w:left w:val="none" w:sz="0" w:space="0" w:color="auto"/>
            <w:bottom w:val="none" w:sz="0" w:space="0" w:color="auto"/>
            <w:right w:val="none" w:sz="0" w:space="0" w:color="auto"/>
          </w:divBdr>
        </w:div>
      </w:divsChild>
    </w:div>
    <w:div w:id="1426070551">
      <w:bodyDiv w:val="1"/>
      <w:marLeft w:val="0"/>
      <w:marRight w:val="0"/>
      <w:marTop w:val="0"/>
      <w:marBottom w:val="0"/>
      <w:divBdr>
        <w:top w:val="none" w:sz="0" w:space="0" w:color="auto"/>
        <w:left w:val="none" w:sz="0" w:space="0" w:color="auto"/>
        <w:bottom w:val="none" w:sz="0" w:space="0" w:color="auto"/>
        <w:right w:val="none" w:sz="0" w:space="0" w:color="auto"/>
      </w:divBdr>
      <w:divsChild>
        <w:div w:id="619915530">
          <w:marLeft w:val="0"/>
          <w:marRight w:val="0"/>
          <w:marTop w:val="0"/>
          <w:marBottom w:val="0"/>
          <w:divBdr>
            <w:top w:val="none" w:sz="0" w:space="0" w:color="auto"/>
            <w:left w:val="none" w:sz="0" w:space="0" w:color="auto"/>
            <w:bottom w:val="none" w:sz="0" w:space="0" w:color="auto"/>
            <w:right w:val="none" w:sz="0" w:space="0" w:color="auto"/>
          </w:divBdr>
        </w:div>
        <w:div w:id="354817">
          <w:marLeft w:val="0"/>
          <w:marRight w:val="0"/>
          <w:marTop w:val="0"/>
          <w:marBottom w:val="0"/>
          <w:divBdr>
            <w:top w:val="none" w:sz="0" w:space="0" w:color="auto"/>
            <w:left w:val="none" w:sz="0" w:space="0" w:color="auto"/>
            <w:bottom w:val="none" w:sz="0" w:space="0" w:color="auto"/>
            <w:right w:val="none" w:sz="0" w:space="0" w:color="auto"/>
          </w:divBdr>
        </w:div>
        <w:div w:id="1048145236">
          <w:marLeft w:val="0"/>
          <w:marRight w:val="0"/>
          <w:marTop w:val="0"/>
          <w:marBottom w:val="0"/>
          <w:divBdr>
            <w:top w:val="none" w:sz="0" w:space="0" w:color="auto"/>
            <w:left w:val="none" w:sz="0" w:space="0" w:color="auto"/>
            <w:bottom w:val="none" w:sz="0" w:space="0" w:color="auto"/>
            <w:right w:val="none" w:sz="0" w:space="0" w:color="auto"/>
          </w:divBdr>
        </w:div>
      </w:divsChild>
    </w:div>
    <w:div w:id="1434740444">
      <w:bodyDiv w:val="1"/>
      <w:marLeft w:val="0"/>
      <w:marRight w:val="0"/>
      <w:marTop w:val="0"/>
      <w:marBottom w:val="0"/>
      <w:divBdr>
        <w:top w:val="none" w:sz="0" w:space="0" w:color="auto"/>
        <w:left w:val="none" w:sz="0" w:space="0" w:color="auto"/>
        <w:bottom w:val="none" w:sz="0" w:space="0" w:color="auto"/>
        <w:right w:val="none" w:sz="0" w:space="0" w:color="auto"/>
      </w:divBdr>
      <w:divsChild>
        <w:div w:id="1278222013">
          <w:marLeft w:val="0"/>
          <w:marRight w:val="0"/>
          <w:marTop w:val="0"/>
          <w:marBottom w:val="0"/>
          <w:divBdr>
            <w:top w:val="none" w:sz="0" w:space="0" w:color="auto"/>
            <w:left w:val="none" w:sz="0" w:space="0" w:color="auto"/>
            <w:bottom w:val="none" w:sz="0" w:space="0" w:color="auto"/>
            <w:right w:val="none" w:sz="0" w:space="0" w:color="auto"/>
          </w:divBdr>
          <w:divsChild>
            <w:div w:id="971448748">
              <w:marLeft w:val="0"/>
              <w:marRight w:val="0"/>
              <w:marTop w:val="0"/>
              <w:marBottom w:val="0"/>
              <w:divBdr>
                <w:top w:val="none" w:sz="0" w:space="0" w:color="auto"/>
                <w:left w:val="none" w:sz="0" w:space="0" w:color="auto"/>
                <w:bottom w:val="none" w:sz="0" w:space="0" w:color="auto"/>
                <w:right w:val="none" w:sz="0" w:space="0" w:color="auto"/>
              </w:divBdr>
              <w:divsChild>
                <w:div w:id="1063328628">
                  <w:marLeft w:val="0"/>
                  <w:marRight w:val="0"/>
                  <w:marTop w:val="0"/>
                  <w:marBottom w:val="0"/>
                  <w:divBdr>
                    <w:top w:val="none" w:sz="0" w:space="0" w:color="auto"/>
                    <w:left w:val="none" w:sz="0" w:space="0" w:color="auto"/>
                    <w:bottom w:val="none" w:sz="0" w:space="0" w:color="auto"/>
                    <w:right w:val="none" w:sz="0" w:space="0" w:color="auto"/>
                  </w:divBdr>
                  <w:divsChild>
                    <w:div w:id="800155521">
                      <w:marLeft w:val="0"/>
                      <w:marRight w:val="0"/>
                      <w:marTop w:val="0"/>
                      <w:marBottom w:val="0"/>
                      <w:divBdr>
                        <w:top w:val="none" w:sz="0" w:space="0" w:color="auto"/>
                        <w:left w:val="none" w:sz="0" w:space="0" w:color="auto"/>
                        <w:bottom w:val="none" w:sz="0" w:space="0" w:color="auto"/>
                        <w:right w:val="none" w:sz="0" w:space="0" w:color="auto"/>
                      </w:divBdr>
                    </w:div>
                    <w:div w:id="15879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580589">
      <w:bodyDiv w:val="1"/>
      <w:marLeft w:val="0"/>
      <w:marRight w:val="0"/>
      <w:marTop w:val="0"/>
      <w:marBottom w:val="0"/>
      <w:divBdr>
        <w:top w:val="none" w:sz="0" w:space="0" w:color="auto"/>
        <w:left w:val="none" w:sz="0" w:space="0" w:color="auto"/>
        <w:bottom w:val="none" w:sz="0" w:space="0" w:color="auto"/>
        <w:right w:val="none" w:sz="0" w:space="0" w:color="auto"/>
      </w:divBdr>
    </w:div>
    <w:div w:id="1789427608">
      <w:bodyDiv w:val="1"/>
      <w:marLeft w:val="0"/>
      <w:marRight w:val="0"/>
      <w:marTop w:val="0"/>
      <w:marBottom w:val="0"/>
      <w:divBdr>
        <w:top w:val="none" w:sz="0" w:space="0" w:color="auto"/>
        <w:left w:val="none" w:sz="0" w:space="0" w:color="auto"/>
        <w:bottom w:val="none" w:sz="0" w:space="0" w:color="auto"/>
        <w:right w:val="none" w:sz="0" w:space="0" w:color="auto"/>
      </w:divBdr>
      <w:divsChild>
        <w:div w:id="516768955">
          <w:marLeft w:val="0"/>
          <w:marRight w:val="0"/>
          <w:marTop w:val="0"/>
          <w:marBottom w:val="0"/>
          <w:divBdr>
            <w:top w:val="none" w:sz="0" w:space="0" w:color="auto"/>
            <w:left w:val="none" w:sz="0" w:space="0" w:color="auto"/>
            <w:bottom w:val="none" w:sz="0" w:space="0" w:color="auto"/>
            <w:right w:val="none" w:sz="0" w:space="0" w:color="auto"/>
          </w:divBdr>
        </w:div>
        <w:div w:id="1452550591">
          <w:marLeft w:val="0"/>
          <w:marRight w:val="0"/>
          <w:marTop w:val="0"/>
          <w:marBottom w:val="0"/>
          <w:divBdr>
            <w:top w:val="none" w:sz="0" w:space="0" w:color="auto"/>
            <w:left w:val="none" w:sz="0" w:space="0" w:color="auto"/>
            <w:bottom w:val="none" w:sz="0" w:space="0" w:color="auto"/>
            <w:right w:val="none" w:sz="0" w:space="0" w:color="auto"/>
          </w:divBdr>
        </w:div>
        <w:div w:id="341006664">
          <w:marLeft w:val="0"/>
          <w:marRight w:val="0"/>
          <w:marTop w:val="0"/>
          <w:marBottom w:val="0"/>
          <w:divBdr>
            <w:top w:val="none" w:sz="0" w:space="0" w:color="auto"/>
            <w:left w:val="none" w:sz="0" w:space="0" w:color="auto"/>
            <w:bottom w:val="none" w:sz="0" w:space="0" w:color="auto"/>
            <w:right w:val="none" w:sz="0" w:space="0" w:color="auto"/>
          </w:divBdr>
        </w:div>
        <w:div w:id="1131705832">
          <w:marLeft w:val="0"/>
          <w:marRight w:val="0"/>
          <w:marTop w:val="0"/>
          <w:marBottom w:val="0"/>
          <w:divBdr>
            <w:top w:val="none" w:sz="0" w:space="0" w:color="auto"/>
            <w:left w:val="none" w:sz="0" w:space="0" w:color="auto"/>
            <w:bottom w:val="none" w:sz="0" w:space="0" w:color="auto"/>
            <w:right w:val="none" w:sz="0" w:space="0" w:color="auto"/>
          </w:divBdr>
        </w:div>
        <w:div w:id="1641955897">
          <w:marLeft w:val="0"/>
          <w:marRight w:val="0"/>
          <w:marTop w:val="0"/>
          <w:marBottom w:val="0"/>
          <w:divBdr>
            <w:top w:val="none" w:sz="0" w:space="0" w:color="auto"/>
            <w:left w:val="none" w:sz="0" w:space="0" w:color="auto"/>
            <w:bottom w:val="none" w:sz="0" w:space="0" w:color="auto"/>
            <w:right w:val="none" w:sz="0" w:space="0" w:color="auto"/>
          </w:divBdr>
        </w:div>
        <w:div w:id="361639979">
          <w:marLeft w:val="0"/>
          <w:marRight w:val="0"/>
          <w:marTop w:val="0"/>
          <w:marBottom w:val="0"/>
          <w:divBdr>
            <w:top w:val="none" w:sz="0" w:space="0" w:color="auto"/>
            <w:left w:val="none" w:sz="0" w:space="0" w:color="auto"/>
            <w:bottom w:val="none" w:sz="0" w:space="0" w:color="auto"/>
            <w:right w:val="none" w:sz="0" w:space="0" w:color="auto"/>
          </w:divBdr>
        </w:div>
        <w:div w:id="1791784189">
          <w:marLeft w:val="0"/>
          <w:marRight w:val="0"/>
          <w:marTop w:val="0"/>
          <w:marBottom w:val="0"/>
          <w:divBdr>
            <w:top w:val="none" w:sz="0" w:space="0" w:color="auto"/>
            <w:left w:val="none" w:sz="0" w:space="0" w:color="auto"/>
            <w:bottom w:val="none" w:sz="0" w:space="0" w:color="auto"/>
            <w:right w:val="none" w:sz="0" w:space="0" w:color="auto"/>
          </w:divBdr>
        </w:div>
        <w:div w:id="687684542">
          <w:marLeft w:val="0"/>
          <w:marRight w:val="0"/>
          <w:marTop w:val="0"/>
          <w:marBottom w:val="0"/>
          <w:divBdr>
            <w:top w:val="none" w:sz="0" w:space="0" w:color="auto"/>
            <w:left w:val="none" w:sz="0" w:space="0" w:color="auto"/>
            <w:bottom w:val="none" w:sz="0" w:space="0" w:color="auto"/>
            <w:right w:val="none" w:sz="0" w:space="0" w:color="auto"/>
          </w:divBdr>
        </w:div>
        <w:div w:id="325983972">
          <w:marLeft w:val="0"/>
          <w:marRight w:val="0"/>
          <w:marTop w:val="0"/>
          <w:marBottom w:val="0"/>
          <w:divBdr>
            <w:top w:val="none" w:sz="0" w:space="0" w:color="auto"/>
            <w:left w:val="none" w:sz="0" w:space="0" w:color="auto"/>
            <w:bottom w:val="none" w:sz="0" w:space="0" w:color="auto"/>
            <w:right w:val="none" w:sz="0" w:space="0" w:color="auto"/>
          </w:divBdr>
        </w:div>
        <w:div w:id="424812548">
          <w:marLeft w:val="0"/>
          <w:marRight w:val="0"/>
          <w:marTop w:val="0"/>
          <w:marBottom w:val="0"/>
          <w:divBdr>
            <w:top w:val="none" w:sz="0" w:space="0" w:color="auto"/>
            <w:left w:val="none" w:sz="0" w:space="0" w:color="auto"/>
            <w:bottom w:val="none" w:sz="0" w:space="0" w:color="auto"/>
            <w:right w:val="none" w:sz="0" w:space="0" w:color="auto"/>
          </w:divBdr>
        </w:div>
        <w:div w:id="1400983722">
          <w:marLeft w:val="0"/>
          <w:marRight w:val="0"/>
          <w:marTop w:val="0"/>
          <w:marBottom w:val="0"/>
          <w:divBdr>
            <w:top w:val="none" w:sz="0" w:space="0" w:color="auto"/>
            <w:left w:val="none" w:sz="0" w:space="0" w:color="auto"/>
            <w:bottom w:val="none" w:sz="0" w:space="0" w:color="auto"/>
            <w:right w:val="none" w:sz="0" w:space="0" w:color="auto"/>
          </w:divBdr>
        </w:div>
        <w:div w:id="93567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ati79.wordpress.com/2012/09/15/curso-commun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ketingdirecto.com/actualidad/checklists/las-cinco-Funciones-Clave-de-un-Community-Manag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easeretwitt.wordpress.com/.../historia-del-community-manag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rritoriocreativo.es/etc/2009/10/que-hace-exactamente-u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A7CF-704A-4612-843B-0A4FEEA0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2801</Words>
  <Characters>15407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aÑO 2019 Nº 2                                                                                                                        GERENTIA                                               </vt:lpstr>
    </vt:vector>
  </TitlesOfParts>
  <Company>Hewlett-Packard</Company>
  <LinksUpToDate>false</LinksUpToDate>
  <CharactersWithSpaces>18172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2019 Nº 2                                                                                                                        GERENTIA                                               </dc:title>
  <dc:creator>MARGARITA</dc:creator>
  <cp:lastModifiedBy>SERRANO MARTINEZ GISELA</cp:lastModifiedBy>
  <cp:revision>13</cp:revision>
  <cp:lastPrinted>2017-05-31T15:56:00Z</cp:lastPrinted>
  <dcterms:created xsi:type="dcterms:W3CDTF">2020-11-03T00:57:00Z</dcterms:created>
  <dcterms:modified xsi:type="dcterms:W3CDTF">2021-01-21T17:40:00Z</dcterms:modified>
</cp:coreProperties>
</file>