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9CD" w:rsidRDefault="00A139CD" w:rsidP="00A139CD">
      <w:pPr>
        <w:tabs>
          <w:tab w:val="left" w:pos="0"/>
        </w:tabs>
        <w:spacing w:after="0" w:line="240" w:lineRule="auto"/>
        <w:ind w:left="357" w:hanging="357"/>
        <w:jc w:val="both"/>
        <w:rPr>
          <w:rFonts w:ascii="Arial" w:hAnsi="Arial" w:cs="Arial"/>
          <w:color w:val="006621"/>
          <w:sz w:val="21"/>
          <w:szCs w:val="21"/>
          <w:shd w:val="clear" w:color="auto" w:fill="FFFFFF"/>
        </w:rPr>
      </w:pPr>
    </w:p>
    <w:p w:rsidR="00A139CD" w:rsidRPr="00F47F1A" w:rsidRDefault="00A139CD" w:rsidP="00A139CD">
      <w:pPr>
        <w:tabs>
          <w:tab w:val="left" w:pos="0"/>
        </w:tabs>
        <w:spacing w:after="0" w:line="240" w:lineRule="auto"/>
        <w:ind w:left="357" w:hanging="357"/>
        <w:jc w:val="both"/>
        <w:rPr>
          <w:rFonts w:ascii="Arial" w:hAnsi="Arial" w:cs="Arial"/>
          <w:sz w:val="24"/>
          <w:szCs w:val="24"/>
        </w:rPr>
      </w:pPr>
    </w:p>
    <w:p w:rsidR="00A139CD" w:rsidRDefault="00A139CD" w:rsidP="00A139CD">
      <w:pPr>
        <w:tabs>
          <w:tab w:val="left" w:pos="0"/>
        </w:tabs>
        <w:spacing w:after="0" w:line="240" w:lineRule="auto"/>
        <w:jc w:val="both"/>
        <w:rPr>
          <w:rFonts w:ascii="Arial" w:hAnsi="Arial" w:cs="Arial"/>
          <w:color w:val="006621"/>
          <w:sz w:val="21"/>
          <w:szCs w:val="21"/>
          <w:shd w:val="clear" w:color="auto" w:fill="FFFFFF"/>
        </w:rPr>
        <w:sectPr w:rsidR="00A139CD" w:rsidSect="00A139CD">
          <w:headerReference w:type="default" r:id="rId8"/>
          <w:pgSz w:w="12240" w:h="15840"/>
          <w:pgMar w:top="1701" w:right="1701" w:bottom="1701" w:left="1701" w:header="709" w:footer="709" w:gutter="0"/>
          <w:pgBorders w:offsetFrom="page">
            <w:top w:val="threeDEmboss" w:sz="24" w:space="24" w:color="FF9900"/>
            <w:left w:val="threeDEmboss" w:sz="24" w:space="24" w:color="FF9900"/>
            <w:bottom w:val="threeDEngrave" w:sz="24" w:space="24" w:color="FF9900"/>
            <w:right w:val="threeDEngrave" w:sz="24" w:space="24" w:color="FF9900"/>
          </w:pgBorders>
          <w:cols w:num="2" w:space="720"/>
        </w:sectPr>
      </w:pPr>
    </w:p>
    <w:p w:rsidR="00A139CD" w:rsidRPr="00FD7DFC" w:rsidRDefault="00A139CD" w:rsidP="00A139CD">
      <w:pPr>
        <w:tabs>
          <w:tab w:val="left" w:pos="0"/>
        </w:tabs>
        <w:rPr>
          <w:rFonts w:ascii="Arial" w:hAnsi="Arial" w:cs="Arial"/>
          <w:sz w:val="24"/>
          <w:szCs w:val="24"/>
        </w:rPr>
      </w:pPr>
      <w:r w:rsidRPr="0046263F">
        <w:rPr>
          <w:rFonts w:ascii="Arial" w:hAnsi="Arial" w:cs="Arial"/>
          <w:b/>
          <w:noProof/>
          <w:sz w:val="24"/>
          <w:szCs w:val="24"/>
          <w:lang w:val="es-ES" w:eastAsia="es-ES"/>
        </w:rPr>
        <mc:AlternateContent>
          <mc:Choice Requires="wps">
            <w:drawing>
              <wp:anchor distT="45720" distB="45720" distL="114300" distR="114300" simplePos="0" relativeHeight="251660288" behindDoc="0" locked="0" layoutInCell="1" allowOverlap="1" wp14:anchorId="19E9A37E" wp14:editId="3331C68E">
                <wp:simplePos x="0" y="0"/>
                <wp:positionH relativeFrom="margin">
                  <wp:posOffset>-80010</wp:posOffset>
                </wp:positionH>
                <wp:positionV relativeFrom="margin">
                  <wp:posOffset>-276225</wp:posOffset>
                </wp:positionV>
                <wp:extent cx="3638550" cy="1095375"/>
                <wp:effectExtent l="38100" t="38100" r="95250" b="104775"/>
                <wp:wrapSquare wrapText="bothSides"/>
                <wp:docPr id="57" name="Cuadro de texto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095375"/>
                        </a:xfrm>
                        <a:prstGeom prst="rect">
                          <a:avLst/>
                        </a:prstGeom>
                        <a:gradFill flip="none" rotWithShape="1">
                          <a:gsLst>
                            <a:gs pos="0">
                              <a:srgbClr val="FFCC00">
                                <a:tint val="66000"/>
                                <a:satMod val="160000"/>
                              </a:srgbClr>
                            </a:gs>
                            <a:gs pos="50000">
                              <a:srgbClr val="FFCC00">
                                <a:tint val="44500"/>
                                <a:satMod val="160000"/>
                              </a:srgbClr>
                            </a:gs>
                            <a:gs pos="100000">
                              <a:srgbClr val="FFCC00">
                                <a:tint val="23500"/>
                                <a:satMod val="160000"/>
                              </a:srgbClr>
                            </a:gs>
                          </a:gsLst>
                          <a:lin ang="10800000" scaled="1"/>
                          <a:tileRect/>
                        </a:gradFill>
                        <a:ln>
                          <a:noFill/>
                        </a:ln>
                        <a:effectLst>
                          <a:outerShdw blurRad="50800" dist="38100" dir="2700000" algn="tl" rotWithShape="0">
                            <a:prstClr val="black">
                              <a:alpha val="40000"/>
                            </a:prstClr>
                          </a:outerShdw>
                        </a:effectLst>
                        <a:extLst/>
                      </wps:spPr>
                      <wps:txbx>
                        <w:txbxContent>
                          <w:p w:rsidR="00A139CD" w:rsidRPr="00E9198B" w:rsidRDefault="00A139CD" w:rsidP="00A139CD">
                            <w:pPr>
                              <w:tabs>
                                <w:tab w:val="left" w:pos="1260"/>
                              </w:tabs>
                              <w:jc w:val="center"/>
                              <w:rPr>
                                <w:rFonts w:ascii="Calisto MT" w:hAnsi="Calisto MT" w:cs="Arial"/>
                                <w:b/>
                                <w:color w:val="680000"/>
                              </w:rPr>
                            </w:pPr>
                            <w:r w:rsidRPr="00052E5A">
                              <w:rPr>
                                <w:rFonts w:ascii="Calisto MT" w:hAnsi="Calisto MT" w:cs="Arial"/>
                                <w:b/>
                                <w:color w:val="640000"/>
                                <w:sz w:val="24"/>
                                <w:szCs w:val="24"/>
                              </w:rPr>
                              <w:t>TUTORIAL DIDÁCTICO BASADO EN ACTIVIDADES DE EDUCACIÓN FÍSICA PARA EL FORTALECIMIENTO DE LA CALIDAD DE VIDA DEL PERSONAL AMINISTRATIVO DE LA UCLA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E9A37E" id="_x0000_t202" coordsize="21600,21600" o:spt="202" path="m,l,21600r21600,l21600,xe">
                <v:stroke joinstyle="miter"/>
                <v:path gradientshapeok="t" o:connecttype="rect"/>
              </v:shapetype>
              <v:shape id="Cuadro de texto 57" o:spid="_x0000_s1026" type="#_x0000_t202" style="position:absolute;margin-left:-6.3pt;margin-top:-21.75pt;width:286.5pt;height:86.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" fillcolor="#ffe980" stroked="f">
                <v:fill color2="#fff6da" rotate="t" angle="270" colors="0 #ffe980;.5 #ffefb3;1 #fff6da" focus="100%" type="gradient"/>
                <v:shadow on="t" color="black" opacity="26214f" origin="-.5,-.5" offset=".74836mm,.74836mm"/>
                <v:textbox>
                  <w:txbxContent>
                    <w:p w:rsidR="00A139CD" w:rsidRPr="00E9198B" w:rsidRDefault="00A139CD" w:rsidP="00A139CD">
                      <w:pPr>
                        <w:tabs>
                          <w:tab w:val="left" w:pos="1260"/>
                        </w:tabs>
                        <w:jc w:val="center"/>
                        <w:rPr>
                          <w:rFonts w:ascii="Calisto MT" w:hAnsi="Calisto MT" w:cs="Arial"/>
                          <w:b/>
                          <w:color w:val="680000"/>
                        </w:rPr>
                      </w:pPr>
                      <w:r w:rsidRPr="00052E5A">
                        <w:rPr>
                          <w:rFonts w:ascii="Calisto MT" w:hAnsi="Calisto MT" w:cs="Arial"/>
                          <w:b/>
                          <w:color w:val="640000"/>
                          <w:sz w:val="24"/>
                          <w:szCs w:val="24"/>
                        </w:rPr>
                        <w:t>TUTORIAL DIDÁCTICO BASADO EN ACTIVIDADES DE EDUCACIÓN FÍSICA PARA EL FORTALECIMIENTO DE LA CALIDAD DE VIDA DEL PERSONAL AMINISTRATIVO DE LA UCLA</w:t>
                      </w:r>
                    </w:p>
                  </w:txbxContent>
                </v:textbox>
                <w10:wrap type="square" anchorx="margin" anchory="margin"/>
              </v:shape>
            </w:pict>
          </mc:Fallback>
        </mc:AlternateContent>
      </w:r>
      <w:r w:rsidRPr="0046263F">
        <w:rPr>
          <w:rFonts w:ascii="Arial" w:hAnsi="Arial" w:cs="Arial"/>
          <w:b/>
          <w:noProof/>
          <w:sz w:val="24"/>
          <w:szCs w:val="24"/>
          <w:lang w:val="es-ES" w:eastAsia="es-ES"/>
        </w:rPr>
        <mc:AlternateContent>
          <mc:Choice Requires="wps">
            <w:drawing>
              <wp:anchor distT="0" distB="0" distL="114300" distR="114300" simplePos="0" relativeHeight="251659264" behindDoc="0" locked="0" layoutInCell="1" allowOverlap="1" wp14:anchorId="179B0EC1" wp14:editId="3291BB6F">
                <wp:simplePos x="0" y="0"/>
                <wp:positionH relativeFrom="margin">
                  <wp:posOffset>-236220</wp:posOffset>
                </wp:positionH>
                <wp:positionV relativeFrom="paragraph">
                  <wp:posOffset>599440</wp:posOffset>
                </wp:positionV>
                <wp:extent cx="5744845" cy="635"/>
                <wp:effectExtent l="0" t="0" r="27305" b="37465"/>
                <wp:wrapNone/>
                <wp:docPr id="56" name="Conector angula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845" cy="635"/>
                        </a:xfrm>
                        <a:prstGeom prst="bentConnector3">
                          <a:avLst>
                            <a:gd name="adj1" fmla="val 49995"/>
                          </a:avLst>
                        </a:prstGeom>
                        <a:noFill/>
                        <a:ln w="1905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69D1D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56" o:spid="_x0000_s1026" type="#_x0000_t34" style="position:absolute;margin-left:-18.6pt;margin-top:47.2pt;width:452.35pt;height:.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" adj="10799" strokecolor="maroon" strokeweight="1.5pt">
                <v:stroke joinstyle="round"/>
                <w10:wrap anchorx="margin"/>
              </v:shape>
            </w:pict>
          </mc:Fallback>
        </mc:AlternateContent>
      </w:r>
    </w:p>
    <w:p w:rsidR="00A139CD" w:rsidRPr="000E5621" w:rsidRDefault="00A139CD" w:rsidP="00A139CD">
      <w:pPr>
        <w:tabs>
          <w:tab w:val="left" w:pos="0"/>
        </w:tabs>
        <w:spacing w:after="0"/>
        <w:rPr>
          <w:rFonts w:ascii="Arial" w:hAnsi="Arial" w:cs="Arial"/>
          <w:b/>
          <w:sz w:val="24"/>
          <w:szCs w:val="24"/>
        </w:rPr>
      </w:pPr>
    </w:p>
    <w:p w:rsidR="00A139CD" w:rsidRDefault="00A139CD" w:rsidP="00A139CD">
      <w:pPr>
        <w:tabs>
          <w:tab w:val="left" w:pos="0"/>
        </w:tabs>
        <w:spacing w:after="0"/>
        <w:rPr>
          <w:rFonts w:ascii="Arial" w:hAnsi="Arial" w:cs="Arial"/>
          <w:b/>
          <w:i/>
          <w:sz w:val="24"/>
          <w:szCs w:val="24"/>
        </w:rPr>
      </w:pPr>
    </w:p>
    <w:p w:rsidR="00A139CD" w:rsidRDefault="00A139CD" w:rsidP="00A139CD">
      <w:pPr>
        <w:tabs>
          <w:tab w:val="left" w:pos="0"/>
        </w:tabs>
        <w:spacing w:after="0"/>
        <w:jc w:val="right"/>
        <w:rPr>
          <w:rFonts w:ascii="Arial" w:hAnsi="Arial" w:cs="Arial"/>
          <w:b/>
          <w:i/>
          <w:sz w:val="24"/>
          <w:szCs w:val="24"/>
        </w:rPr>
      </w:pPr>
      <w:r w:rsidRPr="00695DEA">
        <w:rPr>
          <w:rFonts w:ascii="Arial" w:hAnsi="Arial" w:cs="Arial"/>
          <w:b/>
          <w:i/>
          <w:sz w:val="24"/>
          <w:szCs w:val="24"/>
        </w:rPr>
        <w:t>Autor: Odilio Gonzalez</w:t>
      </w:r>
    </w:p>
    <w:p w:rsidR="00A139CD" w:rsidRPr="001A0293" w:rsidRDefault="00A139CD" w:rsidP="00A139CD">
      <w:pPr>
        <w:tabs>
          <w:tab w:val="left" w:pos="0"/>
        </w:tabs>
        <w:spacing w:after="0"/>
        <w:jc w:val="right"/>
        <w:rPr>
          <w:rFonts w:ascii="Arial" w:hAnsi="Arial" w:cs="Arial"/>
          <w:b/>
          <w:i/>
          <w:color w:val="0000FF"/>
          <w:sz w:val="24"/>
          <w:szCs w:val="24"/>
          <w:u w:val="single"/>
        </w:rPr>
      </w:pPr>
      <w:r w:rsidRPr="001A0293">
        <w:rPr>
          <w:rFonts w:ascii="Helvetica" w:hAnsi="Helvetica" w:cs="Helvetica"/>
          <w:b/>
          <w:i/>
          <w:color w:val="0000FF"/>
          <w:sz w:val="21"/>
          <w:szCs w:val="21"/>
          <w:u w:val="single"/>
          <w:shd w:val="clear" w:color="auto" w:fill="FFFFFF"/>
        </w:rPr>
        <w:t>odiliog@ucla.edu.ve</w:t>
      </w:r>
    </w:p>
    <w:p w:rsidR="00A139CD" w:rsidRPr="00695DEA" w:rsidRDefault="00A139CD" w:rsidP="00A139CD">
      <w:pPr>
        <w:pStyle w:val="Ttulo1"/>
        <w:tabs>
          <w:tab w:val="left" w:pos="0"/>
        </w:tabs>
        <w:jc w:val="center"/>
        <w:rPr>
          <w:rFonts w:ascii="Arial" w:hAnsi="Arial" w:cs="Arial"/>
          <w:b/>
          <w:color w:val="auto"/>
          <w:sz w:val="24"/>
          <w:szCs w:val="24"/>
        </w:rPr>
      </w:pPr>
      <w:r w:rsidRPr="00695DEA">
        <w:rPr>
          <w:rFonts w:ascii="Arial" w:hAnsi="Arial" w:cs="Arial"/>
          <w:b/>
          <w:color w:val="auto"/>
          <w:sz w:val="24"/>
          <w:szCs w:val="24"/>
        </w:rPr>
        <w:t>RESUMEN</w:t>
      </w:r>
    </w:p>
    <w:p w:rsidR="00A139CD" w:rsidRPr="00695DEA" w:rsidRDefault="00A139CD" w:rsidP="00A139CD">
      <w:pPr>
        <w:tabs>
          <w:tab w:val="left" w:pos="0"/>
        </w:tabs>
        <w:rPr>
          <w:rFonts w:ascii="Arial" w:hAnsi="Arial" w:cs="Arial"/>
          <w:b/>
          <w:sz w:val="24"/>
          <w:szCs w:val="24"/>
          <w:lang w:eastAsia="es-VE"/>
        </w:rPr>
      </w:pPr>
    </w:p>
    <w:p w:rsidR="00A139CD" w:rsidRPr="000E5621" w:rsidRDefault="00A139CD" w:rsidP="00A139CD">
      <w:pPr>
        <w:tabs>
          <w:tab w:val="left" w:pos="0"/>
        </w:tabs>
        <w:spacing w:after="0" w:line="240" w:lineRule="auto"/>
        <w:jc w:val="both"/>
        <w:rPr>
          <w:rFonts w:ascii="Arial" w:hAnsi="Arial" w:cs="Arial"/>
          <w:sz w:val="24"/>
          <w:szCs w:val="24"/>
        </w:rPr>
      </w:pPr>
      <w:r w:rsidRPr="0046263F">
        <w:rPr>
          <w:rFonts w:ascii="Arial" w:hAnsi="Arial" w:cs="Arial"/>
          <w:b/>
          <w:noProof/>
          <w:sz w:val="24"/>
          <w:szCs w:val="24"/>
          <w:lang w:val="es-ES" w:eastAsia="es-ES"/>
        </w:rPr>
        <mc:AlternateContent>
          <mc:Choice Requires="wps">
            <w:drawing>
              <wp:anchor distT="45720" distB="45720" distL="114300" distR="114300" simplePos="0" relativeHeight="251661312" behindDoc="0" locked="0" layoutInCell="1" allowOverlap="1" wp14:anchorId="1BD06971" wp14:editId="2569DEE8">
                <wp:simplePos x="0" y="0"/>
                <wp:positionH relativeFrom="margin">
                  <wp:align>right</wp:align>
                </wp:positionH>
                <wp:positionV relativeFrom="paragraph">
                  <wp:posOffset>12065</wp:posOffset>
                </wp:positionV>
                <wp:extent cx="2235200" cy="1247775"/>
                <wp:effectExtent l="0" t="0" r="12700" b="28575"/>
                <wp:wrapSquare wrapText="bothSides"/>
                <wp:docPr id="58" name="Rectángulo redondeado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0" cy="1247775"/>
                        </a:xfrm>
                        <a:prstGeom prst="roundRect">
                          <a:avLst>
                            <a:gd name="adj" fmla="val 16667"/>
                          </a:avLst>
                        </a:prstGeom>
                        <a:gradFill rotWithShape="0">
                          <a:gsLst>
                            <a:gs pos="0">
                              <a:srgbClr val="800000">
                                <a:gamma/>
                                <a:shade val="60000"/>
                                <a:invGamma/>
                              </a:srgbClr>
                            </a:gs>
                            <a:gs pos="100000">
                              <a:srgbClr val="800000"/>
                            </a:gs>
                          </a:gsLst>
                          <a:lin ang="2700000" scaled="1"/>
                        </a:gradFill>
                        <a:ln w="9525">
                          <a:solidFill>
                            <a:srgbClr val="000000"/>
                          </a:solidFill>
                          <a:miter lim="800000"/>
                          <a:headEnd type="none" w="med" len="med"/>
                          <a:tailEnd type="none" w="med" len="med"/>
                        </a:ln>
                      </wps:spPr>
                      <wps:txbx>
                        <w:txbxContent>
                          <w:p w:rsidR="00A139CD" w:rsidRDefault="00A139CD" w:rsidP="00A139CD">
                            <w:pPr>
                              <w:jc w:val="center"/>
                              <w:rPr>
                                <w:rFonts w:ascii="Arial" w:hAnsi="Arial" w:cs="Arial"/>
                                <w:b/>
                                <w:noProof/>
                                <w:sz w:val="24"/>
                                <w:szCs w:val="24"/>
                              </w:rPr>
                            </w:pPr>
                            <w:r w:rsidRPr="00005683">
                              <w:rPr>
                                <w:rFonts w:ascii="Arial" w:hAnsi="Arial" w:cs="Arial"/>
                                <w:b/>
                                <w:color w:val="FFFFFF"/>
                                <w:sz w:val="24"/>
                                <w:szCs w:val="24"/>
                              </w:rPr>
                              <w:t>PALABRAS CL</w:t>
                            </w:r>
                            <w:r w:rsidRPr="00005683">
                              <w:rPr>
                                <w:rFonts w:ascii="Arial" w:hAnsi="Arial" w:cs="Arial"/>
                                <w:b/>
                                <w:noProof/>
                                <w:sz w:val="24"/>
                                <w:szCs w:val="24"/>
                              </w:rPr>
                              <w:t>AVES</w:t>
                            </w:r>
                            <w:r w:rsidRPr="00052E5A">
                              <w:rPr>
                                <w:rFonts w:ascii="Arial" w:hAnsi="Arial" w:cs="Arial"/>
                                <w:b/>
                                <w:noProof/>
                                <w:sz w:val="24"/>
                                <w:szCs w:val="24"/>
                              </w:rPr>
                              <w:t>:</w:t>
                            </w:r>
                          </w:p>
                          <w:p w:rsidR="00A139CD" w:rsidRPr="000E5621" w:rsidRDefault="00A139CD" w:rsidP="00A139CD">
                            <w:pPr>
                              <w:pStyle w:val="Textoindependiente2"/>
                              <w:tabs>
                                <w:tab w:val="left" w:pos="0"/>
                              </w:tabs>
                              <w:spacing w:after="0" w:line="240" w:lineRule="auto"/>
                              <w:jc w:val="center"/>
                              <w:rPr>
                                <w:rFonts w:ascii="Arial" w:hAnsi="Arial" w:cs="Arial"/>
                                <w:sz w:val="24"/>
                                <w:szCs w:val="24"/>
                              </w:rPr>
                            </w:pPr>
                            <w:r w:rsidRPr="000E5621">
                              <w:rPr>
                                <w:rFonts w:ascii="Arial" w:hAnsi="Arial" w:cs="Arial"/>
                                <w:sz w:val="24"/>
                                <w:szCs w:val="24"/>
                              </w:rPr>
                              <w:t>Tutorial Didáctico, Educación Física, Calidad de Vida y Personal Administrativo.</w:t>
                            </w:r>
                          </w:p>
                          <w:p w:rsidR="00A139CD" w:rsidRDefault="00A139CD" w:rsidP="00A139CD">
                            <w:pPr>
                              <w:jc w:val="center"/>
                              <w:rPr>
                                <w:rFonts w:ascii="Arial" w:hAnsi="Arial" w:cs="Arial"/>
                                <w:bCs/>
                                <w:sz w:val="24"/>
                                <w:szCs w:val="24"/>
                                <w:lang w:eastAsia="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BD06971" id="Rectángulo redondeado 58" o:spid="_x0000_s1027" style="position:absolute;left:0;text-align:left;margin-left:124.8pt;margin-top:.95pt;width:176pt;height:98.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" fillcolor="#4d0000">
                <v:fill color2="maroon" angle="45" focus="100%" type="gradient"/>
                <v:stroke joinstyle="miter"/>
                <v:textbox>
                  <w:txbxContent>
                    <w:p w:rsidR="00A139CD" w:rsidRDefault="00A139CD" w:rsidP="00A139CD">
                      <w:pPr>
                        <w:jc w:val="center"/>
                        <w:rPr>
                          <w:rFonts w:ascii="Arial" w:hAnsi="Arial" w:cs="Arial"/>
                          <w:b/>
                          <w:noProof/>
                          <w:sz w:val="24"/>
                          <w:szCs w:val="24"/>
                        </w:rPr>
                      </w:pPr>
                      <w:r w:rsidRPr="00005683">
                        <w:rPr>
                          <w:rFonts w:ascii="Arial" w:hAnsi="Arial" w:cs="Arial"/>
                          <w:b/>
                          <w:color w:val="FFFFFF"/>
                          <w:sz w:val="24"/>
                          <w:szCs w:val="24"/>
                        </w:rPr>
                        <w:t>PALABRAS CL</w:t>
                      </w:r>
                      <w:r w:rsidRPr="00005683">
                        <w:rPr>
                          <w:rFonts w:ascii="Arial" w:hAnsi="Arial" w:cs="Arial"/>
                          <w:b/>
                          <w:noProof/>
                          <w:sz w:val="24"/>
                          <w:szCs w:val="24"/>
                        </w:rPr>
                        <w:t>AVES</w:t>
                      </w:r>
                      <w:r w:rsidRPr="00052E5A">
                        <w:rPr>
                          <w:rFonts w:ascii="Arial" w:hAnsi="Arial" w:cs="Arial"/>
                          <w:b/>
                          <w:noProof/>
                          <w:sz w:val="24"/>
                          <w:szCs w:val="24"/>
                        </w:rPr>
                        <w:t>:</w:t>
                      </w:r>
                    </w:p>
                    <w:p w:rsidR="00A139CD" w:rsidRPr="000E5621" w:rsidRDefault="00A139CD" w:rsidP="00A139CD">
                      <w:pPr>
                        <w:pStyle w:val="Textoindependiente2"/>
                        <w:tabs>
                          <w:tab w:val="left" w:pos="0"/>
                        </w:tabs>
                        <w:spacing w:after="0" w:line="240" w:lineRule="auto"/>
                        <w:jc w:val="center"/>
                        <w:rPr>
                          <w:rFonts w:ascii="Arial" w:hAnsi="Arial" w:cs="Arial"/>
                          <w:sz w:val="24"/>
                          <w:szCs w:val="24"/>
                        </w:rPr>
                      </w:pPr>
                      <w:r w:rsidRPr="000E5621">
                        <w:rPr>
                          <w:rFonts w:ascii="Arial" w:hAnsi="Arial" w:cs="Arial"/>
                          <w:sz w:val="24"/>
                          <w:szCs w:val="24"/>
                        </w:rPr>
                        <w:t>Tutorial Didáctico, Educación Física, Calidad de Vida y Personal Administrativo.</w:t>
                      </w:r>
                    </w:p>
                    <w:p w:rsidR="00A139CD" w:rsidRDefault="00A139CD" w:rsidP="00A139CD">
                      <w:pPr>
                        <w:jc w:val="center"/>
                        <w:rPr>
                          <w:rFonts w:ascii="Arial" w:hAnsi="Arial" w:cs="Arial"/>
                          <w:bCs/>
                          <w:sz w:val="24"/>
                          <w:szCs w:val="24"/>
                          <w:lang w:eastAsia="es-ES_tradnl"/>
                        </w:rPr>
                      </w:pPr>
                    </w:p>
                  </w:txbxContent>
                </v:textbox>
                <w10:wrap type="square" anchorx="margin"/>
              </v:roundrect>
            </w:pict>
          </mc:Fallback>
        </mc:AlternateContent>
      </w:r>
      <w:r w:rsidRPr="000E5621">
        <w:rPr>
          <w:rFonts w:ascii="Arial" w:hAnsi="Arial" w:cs="Arial"/>
          <w:sz w:val="24"/>
          <w:szCs w:val="24"/>
        </w:rPr>
        <w:t>El presente estudio consistió en proponer un tutorial didáctico basado en actividades de la Educación Física para el fortalecimiento de la calidad de vida del personal administrativo del Núcleo “Héctor Ochoa Zuleta” de la UCLA. El mismo estuvo  enmarcado en la modalidad de proyecto factible, con base en una investigación de campo descriptiva. Para su organización se siguieron las exigencias de Jiménez (2010), quien expresa que la Fase I es un estudio diagnóstico, Fase II estudio de factibilidad y fase III diseño del proyecto. Para la recolección de datos en la fase I se aplicó un instrumento tipo cuestionario de opinión a veinte (20) integrantes del personal administrativo del núcleo señalado; el mismo conformado por tres partes: La primera parte por diez (10) ítem tipo preguntas cerradas; la segunda parte por cinco (5) preguntas utilizándola escala de Likert y la tercera parte por cinco (5) preguntas abiertas conducidas. Los resultados de la fase I junto a los de la segunda fase factibilidad, la cual fue positiva, dado que la UCLA, posee recursos físicos, técnicos y financieros permitirán la ejecución de la propuesta, la cual se elaboró en base a las necesidades de actividades para el fortalecimiento de la calidad de vida, las cuales se seleccionaron a través de diferentes áreas de la educación física, bajo la selección de parte de los sujetos del estudio encuestados, y la consulta bibliográfica. Los resultados serán presentados a la gerencia respectiva para implementar su ejecución.</w:t>
      </w:r>
    </w:p>
    <w:p w:rsidR="00A139CD" w:rsidRPr="000E5621" w:rsidRDefault="00A139CD" w:rsidP="00A139CD">
      <w:pPr>
        <w:pStyle w:val="Textoindependiente2"/>
        <w:tabs>
          <w:tab w:val="left" w:pos="0"/>
        </w:tabs>
        <w:spacing w:after="0" w:line="240" w:lineRule="auto"/>
        <w:jc w:val="both"/>
        <w:rPr>
          <w:rFonts w:ascii="Arial" w:hAnsi="Arial" w:cs="Arial"/>
          <w:sz w:val="24"/>
          <w:szCs w:val="24"/>
        </w:rPr>
      </w:pPr>
    </w:p>
    <w:p w:rsidR="00A139CD" w:rsidRPr="000E5621" w:rsidRDefault="00A139CD" w:rsidP="00A139CD">
      <w:pPr>
        <w:pStyle w:val="Textoindependiente2"/>
        <w:tabs>
          <w:tab w:val="left" w:pos="0"/>
        </w:tabs>
        <w:spacing w:after="0" w:line="240" w:lineRule="auto"/>
        <w:jc w:val="both"/>
        <w:rPr>
          <w:rFonts w:ascii="Arial" w:hAnsi="Arial" w:cs="Arial"/>
          <w:b/>
          <w:sz w:val="24"/>
          <w:szCs w:val="24"/>
        </w:rPr>
      </w:pPr>
    </w:p>
    <w:p w:rsidR="00A139CD" w:rsidRDefault="00A139CD" w:rsidP="00A139CD">
      <w:pPr>
        <w:pStyle w:val="NormalWeb"/>
        <w:tabs>
          <w:tab w:val="left" w:pos="0"/>
        </w:tabs>
        <w:spacing w:line="360" w:lineRule="auto"/>
        <w:jc w:val="both"/>
        <w:rPr>
          <w:rFonts w:ascii="Arial" w:hAnsi="Arial" w:cs="Arial"/>
          <w:b/>
        </w:rPr>
      </w:pPr>
    </w:p>
    <w:p w:rsidR="00A139CD" w:rsidRPr="000E5621" w:rsidRDefault="00A139CD" w:rsidP="00A139CD">
      <w:pPr>
        <w:pStyle w:val="NormalWeb"/>
        <w:tabs>
          <w:tab w:val="left" w:pos="0"/>
        </w:tabs>
        <w:spacing w:line="360" w:lineRule="auto"/>
        <w:jc w:val="both"/>
        <w:rPr>
          <w:rFonts w:ascii="Arial" w:hAnsi="Arial" w:cs="Arial"/>
          <w:b/>
        </w:rPr>
      </w:pPr>
    </w:p>
    <w:p w:rsidR="00A139CD" w:rsidRPr="00052E5A" w:rsidRDefault="00A139CD" w:rsidP="00A139CD">
      <w:pPr>
        <w:pStyle w:val="NormalWeb"/>
        <w:tabs>
          <w:tab w:val="left" w:pos="0"/>
        </w:tabs>
        <w:jc w:val="center"/>
        <w:rPr>
          <w:rFonts w:ascii="Calisto MT" w:hAnsi="Calisto MT" w:cs="Arial"/>
          <w:b/>
          <w:color w:val="640000"/>
          <w:lang w:val="en-US"/>
        </w:rPr>
      </w:pPr>
      <w:r w:rsidRPr="0046263F">
        <w:rPr>
          <w:rFonts w:ascii="Arial" w:hAnsi="Arial" w:cs="Arial"/>
          <w:b/>
          <w:noProof/>
          <w:lang w:val="es-ES" w:eastAsia="es-ES"/>
        </w:rPr>
        <w:lastRenderedPageBreak/>
        <mc:AlternateContent>
          <mc:Choice Requires="wps">
            <w:drawing>
              <wp:anchor distT="0" distB="0" distL="114300" distR="114300" simplePos="0" relativeHeight="251662336" behindDoc="0" locked="0" layoutInCell="1" allowOverlap="1" wp14:anchorId="69992F5D" wp14:editId="34BAEEC2">
                <wp:simplePos x="0" y="0"/>
                <wp:positionH relativeFrom="margin">
                  <wp:align>left</wp:align>
                </wp:positionH>
                <wp:positionV relativeFrom="paragraph">
                  <wp:posOffset>584200</wp:posOffset>
                </wp:positionV>
                <wp:extent cx="5744845" cy="635"/>
                <wp:effectExtent l="0" t="0" r="27305" b="37465"/>
                <wp:wrapNone/>
                <wp:docPr id="59" name="Conector angula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845" cy="635"/>
                        </a:xfrm>
                        <a:prstGeom prst="bentConnector3">
                          <a:avLst>
                            <a:gd name="adj1" fmla="val 49995"/>
                          </a:avLst>
                        </a:prstGeom>
                        <a:noFill/>
                        <a:ln w="19050">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42B84" id="Conector angular 59" o:spid="_x0000_s1026" type="#_x0000_t34" style="position:absolute;margin-left:0;margin-top:46pt;width:452.35pt;height:.0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" adj="10799" strokecolor="maroon" strokeweight="1.5pt">
                <v:stroke joinstyle="round"/>
                <w10:wrap anchorx="margin"/>
              </v:shape>
            </w:pict>
          </mc:Fallback>
        </mc:AlternateContent>
      </w:r>
      <w:r w:rsidRPr="00052E5A">
        <w:rPr>
          <w:rFonts w:ascii="Calisto MT" w:hAnsi="Calisto MT" w:cs="Arial"/>
          <w:b/>
          <w:color w:val="640000"/>
          <w:lang w:val="en-US"/>
        </w:rPr>
        <w:t>DIDACTIC TUTORIAL BASED ON PHYSICAL EDUCATION ACTIVITIES FOR STRENGTHENING THE QUALITY OF LIFE OF UCLA AMINISTRATIVE STAFF</w:t>
      </w:r>
    </w:p>
    <w:p w:rsidR="00A139CD" w:rsidRPr="003F59F9" w:rsidRDefault="00A139CD" w:rsidP="00A139CD">
      <w:pPr>
        <w:tabs>
          <w:tab w:val="left" w:pos="0"/>
        </w:tabs>
        <w:spacing w:after="0"/>
        <w:jc w:val="right"/>
        <w:rPr>
          <w:rFonts w:ascii="Arial" w:hAnsi="Arial" w:cs="Arial"/>
          <w:b/>
          <w:i/>
          <w:sz w:val="24"/>
          <w:szCs w:val="24"/>
          <w:lang w:val="en-US"/>
        </w:rPr>
      </w:pPr>
      <w:r w:rsidRPr="003F59F9">
        <w:rPr>
          <w:rFonts w:ascii="Arial" w:hAnsi="Arial" w:cs="Arial"/>
          <w:b/>
          <w:i/>
          <w:sz w:val="24"/>
          <w:szCs w:val="24"/>
          <w:lang w:val="en-US"/>
        </w:rPr>
        <w:t>Author: Odilio Gonzalez</w:t>
      </w:r>
    </w:p>
    <w:p w:rsidR="00A139CD" w:rsidRPr="003F59F9" w:rsidRDefault="00A139CD" w:rsidP="00A139CD">
      <w:pPr>
        <w:tabs>
          <w:tab w:val="left" w:pos="0"/>
        </w:tabs>
        <w:spacing w:after="0"/>
        <w:jc w:val="right"/>
        <w:rPr>
          <w:rFonts w:ascii="Arial" w:hAnsi="Arial" w:cs="Arial"/>
          <w:b/>
          <w:i/>
          <w:color w:val="0000FF"/>
          <w:sz w:val="24"/>
          <w:szCs w:val="24"/>
          <w:u w:val="single"/>
          <w:lang w:val="en-US"/>
        </w:rPr>
      </w:pPr>
      <w:r w:rsidRPr="003F59F9">
        <w:rPr>
          <w:rFonts w:ascii="Helvetica" w:hAnsi="Helvetica" w:cs="Helvetica"/>
          <w:b/>
          <w:i/>
          <w:color w:val="0000FF"/>
          <w:sz w:val="21"/>
          <w:szCs w:val="21"/>
          <w:u w:val="single"/>
          <w:shd w:val="clear" w:color="auto" w:fill="FFFFFF"/>
          <w:lang w:val="en-US"/>
        </w:rPr>
        <w:t>odiliog@ucla.edu.ve</w:t>
      </w:r>
    </w:p>
    <w:p w:rsidR="00A139CD" w:rsidRPr="003F59F9" w:rsidRDefault="00A139CD" w:rsidP="00A139CD">
      <w:pPr>
        <w:pStyle w:val="NormalWeb"/>
        <w:tabs>
          <w:tab w:val="left" w:pos="0"/>
        </w:tabs>
        <w:spacing w:before="0" w:beforeAutospacing="0" w:after="0" w:afterAutospacing="0"/>
        <w:jc w:val="both"/>
        <w:rPr>
          <w:rFonts w:ascii="Arial" w:hAnsi="Arial" w:cs="Arial"/>
          <w:lang w:val="en-US"/>
        </w:rPr>
      </w:pPr>
    </w:p>
    <w:p w:rsidR="00A139CD" w:rsidRPr="003F59F9" w:rsidRDefault="00A139CD" w:rsidP="00A139CD">
      <w:pPr>
        <w:tabs>
          <w:tab w:val="left" w:pos="0"/>
        </w:tabs>
        <w:spacing w:after="0" w:line="240" w:lineRule="auto"/>
        <w:jc w:val="both"/>
        <w:rPr>
          <w:rFonts w:ascii="Arial" w:hAnsi="Arial" w:cs="Arial"/>
          <w:b/>
          <w:sz w:val="24"/>
          <w:szCs w:val="24"/>
          <w:lang w:val="en-US"/>
        </w:rPr>
      </w:pPr>
    </w:p>
    <w:p w:rsidR="00A139CD" w:rsidRPr="000E5621" w:rsidRDefault="00A139CD" w:rsidP="00A139CD">
      <w:pPr>
        <w:tabs>
          <w:tab w:val="left" w:pos="0"/>
        </w:tabs>
        <w:spacing w:after="0" w:line="240" w:lineRule="auto"/>
        <w:jc w:val="center"/>
        <w:rPr>
          <w:rFonts w:ascii="Arial" w:hAnsi="Arial" w:cs="Arial"/>
          <w:b/>
          <w:sz w:val="24"/>
          <w:szCs w:val="24"/>
          <w:lang w:val="en-US"/>
        </w:rPr>
      </w:pPr>
      <w:r w:rsidRPr="000E5621">
        <w:rPr>
          <w:rFonts w:ascii="Arial" w:hAnsi="Arial" w:cs="Arial"/>
          <w:b/>
          <w:sz w:val="24"/>
          <w:szCs w:val="24"/>
          <w:lang w:val="en-US"/>
        </w:rPr>
        <w:t>ABSTRACT</w:t>
      </w:r>
    </w:p>
    <w:p w:rsidR="00A139CD" w:rsidRPr="000E5621" w:rsidRDefault="00A139CD" w:rsidP="00A139CD">
      <w:pPr>
        <w:pStyle w:val="NormalWeb"/>
        <w:tabs>
          <w:tab w:val="left" w:pos="0"/>
        </w:tabs>
        <w:spacing w:before="0" w:beforeAutospacing="0" w:after="0" w:afterAutospacing="0"/>
        <w:jc w:val="both"/>
        <w:rPr>
          <w:rFonts w:ascii="Arial" w:hAnsi="Arial" w:cs="Arial"/>
          <w:lang w:val="en-US"/>
        </w:rPr>
      </w:pPr>
    </w:p>
    <w:p w:rsidR="00A139CD" w:rsidRDefault="00A139CD" w:rsidP="00A139CD">
      <w:pPr>
        <w:pStyle w:val="NormalWeb"/>
        <w:tabs>
          <w:tab w:val="left" w:pos="0"/>
        </w:tabs>
        <w:spacing w:before="0" w:beforeAutospacing="0" w:after="0" w:afterAutospacing="0"/>
        <w:jc w:val="both"/>
        <w:rPr>
          <w:rFonts w:ascii="Arial" w:hAnsi="Arial" w:cs="Arial"/>
          <w:lang w:val="en-US"/>
        </w:rPr>
      </w:pPr>
      <w:r w:rsidRPr="000E5621">
        <w:rPr>
          <w:rFonts w:ascii="Arial" w:hAnsi="Arial" w:cs="Arial"/>
          <w:lang w:val="en-US"/>
        </w:rPr>
        <w:t>The present study consisted in proposing a didactic tutorial based on activities of physical education to strengthen the quality of life of the administrative staff of the "Héctor Ochoa Zuleta" core of UCLA. It was framed in the feasible project modality, based on a descriptive field research. For his organization he followed the requirements of Jiménez (2010), who states that Phase I is a diagnostic study, Phase II feasibility study and Phase III project design. For data collection in phase I, a questionnaire type of opinion instrument was applied to twenty (20) members of the administrative staff of the designated nucleus; The same made up of three parts: The first part for ten (10) items type closed questions; The second part for five (5) questions using the Likert scale and the third part for five (5) open ended questions. The results of Phase I together with those of the second feasibility phase, which was positive, given that UCLA has physical, technical and financial resources will allow the execution of the proposal, which was elaborated based on the needs of activities For the strengthening of quality of life, which were selected through different areas of physical education, under the selection of part of the subjects of the study surveyed, and bibliographic consultation. The results will be presented to the respective managem</w:t>
      </w:r>
      <w:r>
        <w:rPr>
          <w:rFonts w:ascii="Arial" w:hAnsi="Arial" w:cs="Arial"/>
          <w:lang w:val="en-US"/>
        </w:rPr>
        <w:t>ent to implement its execution.</w:t>
      </w:r>
    </w:p>
    <w:p w:rsidR="00A139CD" w:rsidRPr="000E5621" w:rsidRDefault="00A139CD" w:rsidP="00A139CD">
      <w:pPr>
        <w:pStyle w:val="NormalWeb"/>
        <w:tabs>
          <w:tab w:val="left" w:pos="0"/>
        </w:tabs>
        <w:spacing w:before="0" w:beforeAutospacing="0" w:after="0" w:afterAutospacing="0"/>
        <w:jc w:val="both"/>
        <w:rPr>
          <w:rFonts w:ascii="Arial" w:hAnsi="Arial" w:cs="Arial"/>
          <w:lang w:val="en-US"/>
        </w:rPr>
      </w:pPr>
    </w:p>
    <w:p w:rsidR="00A139CD" w:rsidRPr="000E5621" w:rsidRDefault="00A139CD" w:rsidP="00A139CD">
      <w:pPr>
        <w:pStyle w:val="NormalWeb"/>
        <w:tabs>
          <w:tab w:val="left" w:pos="0"/>
        </w:tabs>
        <w:spacing w:line="360" w:lineRule="auto"/>
        <w:jc w:val="both"/>
        <w:rPr>
          <w:rFonts w:ascii="Arial" w:hAnsi="Arial" w:cs="Arial"/>
          <w:lang w:val="en-US"/>
        </w:rPr>
      </w:pPr>
      <w:r w:rsidRPr="0046263F">
        <w:rPr>
          <w:rFonts w:ascii="Arial" w:hAnsi="Arial" w:cs="Arial"/>
          <w:b/>
          <w:color w:val="222222"/>
          <w:lang w:val="en" w:eastAsia="es-VE"/>
        </w:rPr>
        <w:t>Key words</w:t>
      </w:r>
      <w:r w:rsidRPr="0046263F">
        <w:rPr>
          <w:rFonts w:ascii="Arial" w:hAnsi="Arial" w:cs="Arial"/>
          <w:color w:val="222222"/>
          <w:lang w:val="en" w:eastAsia="es-VE"/>
        </w:rPr>
        <w:t xml:space="preserve">: </w:t>
      </w:r>
      <w:r w:rsidRPr="000E5621">
        <w:rPr>
          <w:rFonts w:ascii="Arial" w:hAnsi="Arial" w:cs="Arial"/>
          <w:lang w:val="en-US"/>
        </w:rPr>
        <w:t>Didactic Tutorial, Physical Education, Quality of Life and Administrative Staff.</w:t>
      </w:r>
    </w:p>
    <w:p w:rsidR="00A139CD" w:rsidRPr="000E5621" w:rsidRDefault="00A139CD" w:rsidP="00A139CD">
      <w:pPr>
        <w:pStyle w:val="NormalWeb"/>
        <w:tabs>
          <w:tab w:val="left" w:pos="0"/>
        </w:tabs>
        <w:spacing w:line="360" w:lineRule="auto"/>
        <w:jc w:val="both"/>
        <w:rPr>
          <w:rFonts w:ascii="Arial" w:hAnsi="Arial" w:cs="Arial"/>
          <w:lang w:val="en-US"/>
        </w:rPr>
      </w:pPr>
    </w:p>
    <w:p w:rsidR="00A139CD" w:rsidRPr="000E5621" w:rsidRDefault="00A139CD" w:rsidP="00A139CD">
      <w:pPr>
        <w:pStyle w:val="NormalWeb"/>
        <w:tabs>
          <w:tab w:val="left" w:pos="0"/>
        </w:tabs>
        <w:spacing w:line="360" w:lineRule="auto"/>
        <w:jc w:val="both"/>
        <w:rPr>
          <w:rFonts w:ascii="Arial" w:hAnsi="Arial" w:cs="Arial"/>
          <w:lang w:val="en-US"/>
        </w:rPr>
      </w:pPr>
    </w:p>
    <w:p w:rsidR="00A139CD" w:rsidRDefault="00A139CD" w:rsidP="00A139CD">
      <w:pPr>
        <w:pStyle w:val="NormalWeb"/>
        <w:tabs>
          <w:tab w:val="left" w:pos="0"/>
        </w:tabs>
        <w:spacing w:line="360" w:lineRule="auto"/>
        <w:jc w:val="both"/>
        <w:rPr>
          <w:rFonts w:ascii="Arial" w:hAnsi="Arial" w:cs="Arial"/>
          <w:lang w:val="en-US"/>
        </w:rPr>
      </w:pPr>
    </w:p>
    <w:p w:rsidR="00A139CD" w:rsidRPr="000E5621" w:rsidRDefault="00A139CD" w:rsidP="00A139CD">
      <w:pPr>
        <w:pStyle w:val="NormalWeb"/>
        <w:tabs>
          <w:tab w:val="left" w:pos="0"/>
        </w:tabs>
        <w:spacing w:line="360" w:lineRule="auto"/>
        <w:jc w:val="both"/>
        <w:rPr>
          <w:rFonts w:ascii="Arial" w:hAnsi="Arial" w:cs="Arial"/>
          <w:lang w:val="en-US"/>
        </w:rPr>
      </w:pPr>
    </w:p>
    <w:p w:rsidR="00A139CD" w:rsidRPr="000E5621" w:rsidRDefault="00A139CD" w:rsidP="00A139CD">
      <w:pPr>
        <w:pStyle w:val="NormalWeb"/>
        <w:tabs>
          <w:tab w:val="left" w:pos="0"/>
        </w:tabs>
        <w:spacing w:line="360" w:lineRule="auto"/>
        <w:jc w:val="both"/>
        <w:rPr>
          <w:rFonts w:ascii="Arial" w:hAnsi="Arial" w:cs="Arial"/>
          <w:lang w:val="en-US"/>
        </w:rPr>
      </w:pPr>
    </w:p>
    <w:p w:rsidR="00A139CD" w:rsidRPr="005610E2" w:rsidRDefault="00A139CD" w:rsidP="00A139CD">
      <w:pPr>
        <w:pStyle w:val="NormalWeb"/>
        <w:tabs>
          <w:tab w:val="left" w:pos="0"/>
        </w:tabs>
        <w:spacing w:before="0" w:beforeAutospacing="0" w:after="0" w:afterAutospacing="0" w:line="480" w:lineRule="auto"/>
        <w:jc w:val="both"/>
        <w:rPr>
          <w:rFonts w:ascii="Arial" w:hAnsi="Arial" w:cs="Arial"/>
          <w:b/>
          <w:lang w:val="en-US"/>
        </w:rPr>
        <w:sectPr w:rsidR="00A139CD" w:rsidRPr="005610E2" w:rsidSect="00A139CD">
          <w:type w:val="continuous"/>
          <w:pgSz w:w="12240" w:h="15840"/>
          <w:pgMar w:top="1701" w:right="1701" w:bottom="1701" w:left="1701" w:header="709" w:footer="709" w:gutter="0"/>
          <w:pgBorders w:offsetFrom="page">
            <w:top w:val="threeDEmboss" w:sz="24" w:space="24" w:color="FF9900"/>
            <w:left w:val="threeDEmboss" w:sz="24" w:space="24" w:color="FF9900"/>
            <w:bottom w:val="threeDEngrave" w:sz="24" w:space="24" w:color="FF9900"/>
            <w:right w:val="threeDEngrave" w:sz="24" w:space="24" w:color="FF9900"/>
          </w:pgBorders>
          <w:cols w:space="720"/>
        </w:sectPr>
      </w:pPr>
    </w:p>
    <w:p w:rsidR="00A139CD" w:rsidRPr="00453E09" w:rsidRDefault="00A139CD" w:rsidP="00A139CD">
      <w:pPr>
        <w:pStyle w:val="NormalWeb"/>
        <w:tabs>
          <w:tab w:val="left" w:pos="0"/>
        </w:tabs>
        <w:spacing w:before="0" w:beforeAutospacing="0" w:after="0" w:afterAutospacing="0" w:line="480" w:lineRule="auto"/>
        <w:jc w:val="center"/>
        <w:rPr>
          <w:rFonts w:ascii="Arial" w:hAnsi="Arial" w:cs="Arial"/>
          <w:b/>
        </w:rPr>
      </w:pPr>
      <w:r w:rsidRPr="00453E09">
        <w:rPr>
          <w:rFonts w:ascii="Arial" w:hAnsi="Arial" w:cs="Arial"/>
          <w:b/>
        </w:rPr>
        <w:lastRenderedPageBreak/>
        <w:t>INTRODUCIÓN</w:t>
      </w:r>
    </w:p>
    <w:p w:rsidR="00A139CD" w:rsidRPr="000E5621" w:rsidRDefault="00A139CD" w:rsidP="00A139CD">
      <w:pPr>
        <w:pStyle w:val="NormalWeb"/>
        <w:tabs>
          <w:tab w:val="left" w:pos="0"/>
        </w:tabs>
        <w:spacing w:before="0" w:beforeAutospacing="0" w:after="0" w:afterAutospacing="0" w:line="360" w:lineRule="auto"/>
        <w:ind w:firstLine="567"/>
        <w:jc w:val="both"/>
        <w:rPr>
          <w:rFonts w:ascii="Arial" w:hAnsi="Arial" w:cs="Arial"/>
          <w:b/>
        </w:rPr>
      </w:pPr>
      <w:r w:rsidRPr="000E5621">
        <w:rPr>
          <w:rFonts w:ascii="Arial" w:hAnsi="Arial" w:cs="Arial"/>
        </w:rPr>
        <w:t>La calidad de vida en la actualidad está asociada en todo el planeta,  en la práctica continua, sistemática y disciplinada de una adecuada alimentación, chequeos médicos para garantizar óptimos estados de salud, la práctica organizada de la actividad física, la recreación en general con la idea de distraerse, fortalecer los elementos afectivos y la socialización de los seres humanos, el reforzamiento de una vida espiritual y en general todos aquellos elementos que vayan dirigidos a que las personas se sientan bien, con una motivación adecuada y con la intención de sentirse bien.</w:t>
      </w:r>
    </w:p>
    <w:p w:rsidR="00A139CD" w:rsidRPr="000E5621" w:rsidRDefault="00A139CD" w:rsidP="00A139CD">
      <w:pPr>
        <w:tabs>
          <w:tab w:val="left" w:pos="0"/>
        </w:tabs>
        <w:spacing w:after="0" w:line="360" w:lineRule="auto"/>
        <w:ind w:firstLine="567"/>
        <w:jc w:val="both"/>
        <w:rPr>
          <w:rFonts w:ascii="Arial" w:hAnsi="Arial" w:cs="Arial"/>
          <w:sz w:val="24"/>
          <w:szCs w:val="24"/>
        </w:rPr>
      </w:pPr>
      <w:r w:rsidRPr="000E5621">
        <w:rPr>
          <w:rFonts w:ascii="Arial" w:hAnsi="Arial" w:cs="Arial"/>
          <w:sz w:val="24"/>
          <w:szCs w:val="24"/>
        </w:rPr>
        <w:t>De allí, que el objetivo de mejorar la calidad de vida y prevenir enfermedades, en la poblaci</w:t>
      </w:r>
      <w:bookmarkStart w:id="0" w:name="_GoBack"/>
      <w:bookmarkEnd w:id="0"/>
      <w:r w:rsidRPr="000E5621">
        <w:rPr>
          <w:rFonts w:ascii="Arial" w:hAnsi="Arial" w:cs="Arial"/>
          <w:sz w:val="24"/>
          <w:szCs w:val="24"/>
        </w:rPr>
        <w:t xml:space="preserve">ón es incluir  una serie de hábitos de vida saludables y la práctica regular de ejercicio físico destaca entre ellos por su importancia, efectos y rentabilidad. Por ello es crucial promocionar la actividad física especialmente entre la población de los países industrializados, cada vez más sedentaria, con lo que aumenta el </w:t>
      </w:r>
      <w:r w:rsidRPr="000E5621">
        <w:rPr>
          <w:rFonts w:ascii="Arial" w:hAnsi="Arial" w:cs="Arial"/>
          <w:sz w:val="24"/>
          <w:szCs w:val="24"/>
        </w:rPr>
        <w:t>riesgo de padecer enfermedades, fundamentalmente cardiovasculares.</w:t>
      </w:r>
    </w:p>
    <w:p w:rsidR="00A139CD" w:rsidRPr="000E5621" w:rsidRDefault="00A139CD" w:rsidP="00A139CD">
      <w:pPr>
        <w:tabs>
          <w:tab w:val="left" w:pos="0"/>
        </w:tabs>
        <w:spacing w:after="0" w:line="360" w:lineRule="auto"/>
        <w:ind w:firstLine="567"/>
        <w:jc w:val="both"/>
        <w:rPr>
          <w:rFonts w:ascii="Arial" w:hAnsi="Arial" w:cs="Arial"/>
          <w:sz w:val="24"/>
          <w:szCs w:val="24"/>
        </w:rPr>
      </w:pPr>
      <w:r w:rsidRPr="000E5621">
        <w:rPr>
          <w:rFonts w:ascii="Arial" w:hAnsi="Arial" w:cs="Arial"/>
          <w:sz w:val="24"/>
          <w:szCs w:val="24"/>
        </w:rPr>
        <w:t>Por esta razón, es necesario el establecimiento de la actividad física como una subespecialidad científica, haciendo énfasis que uno de los principales propósitos es lograr en aquellos que la practican el hábito, la adquisición de un estilo de vida activo y saludable. De allí, que la Organización Mundial de la Salud (OMS), en la Carta de Ottawa 1986, y con gran utilidad a caras del año 2016, aún considera los estilos de vida saludables como componentes importantes de intervención para promover la salud en el marco de la vida cotidiana, en los centros de enseñanza, de trabajo y de recreo.</w:t>
      </w:r>
    </w:p>
    <w:p w:rsidR="00A139CD" w:rsidRPr="000E5621" w:rsidRDefault="00A139CD" w:rsidP="00A139CD">
      <w:pPr>
        <w:pStyle w:val="NormalWeb"/>
        <w:tabs>
          <w:tab w:val="left" w:pos="0"/>
        </w:tabs>
        <w:spacing w:before="0" w:beforeAutospacing="0" w:after="0" w:afterAutospacing="0" w:line="360" w:lineRule="auto"/>
        <w:ind w:firstLine="567"/>
        <w:jc w:val="both"/>
        <w:rPr>
          <w:rFonts w:ascii="Arial" w:hAnsi="Arial" w:cs="Arial"/>
        </w:rPr>
      </w:pPr>
      <w:r w:rsidRPr="000E5621">
        <w:rPr>
          <w:rFonts w:ascii="Arial" w:hAnsi="Arial" w:cs="Arial"/>
        </w:rPr>
        <w:t xml:space="preserve">Cabe destacar, que el ejercicio físico es definido por Cooper (1995) como “cualquier movimiento corporal repetido con el propósito de conservar la salud o mejorarla. A menudo también es dirigido hacia el mejoramiento de la capacidad atlética y/o la habilidad”. (p.34) Es así, como el ejercicio físico regular es un componente necesario para mejorar la calidad de vida y  en la prevención de </w:t>
      </w:r>
      <w:r w:rsidRPr="000E5621">
        <w:rPr>
          <w:rFonts w:ascii="Arial" w:hAnsi="Arial" w:cs="Arial"/>
        </w:rPr>
        <w:lastRenderedPageBreak/>
        <w:t>algunas enfermedades como problemas cardíacos, enfermedades cardiovasculares, Diabetes mellitus tipo 2, sobrepeso, dolores de espalda, entre otros.</w:t>
      </w:r>
    </w:p>
    <w:p w:rsidR="00A139CD" w:rsidRPr="000E5621" w:rsidRDefault="00A139CD" w:rsidP="00A139CD">
      <w:pPr>
        <w:pStyle w:val="NormalWeb"/>
        <w:tabs>
          <w:tab w:val="left" w:pos="0"/>
        </w:tabs>
        <w:spacing w:before="0" w:beforeAutospacing="0" w:after="0" w:afterAutospacing="0" w:line="360" w:lineRule="auto"/>
        <w:ind w:firstLine="567"/>
        <w:jc w:val="both"/>
        <w:rPr>
          <w:rFonts w:ascii="Arial" w:hAnsi="Arial" w:cs="Arial"/>
        </w:rPr>
      </w:pPr>
      <w:r w:rsidRPr="000E5621">
        <w:rPr>
          <w:rFonts w:ascii="Arial" w:hAnsi="Arial" w:cs="Arial"/>
        </w:rPr>
        <w:t>De allí, que  la actividad física es necesaria para contribuir con un estado de salud equilibrado e integral; además, debe complementarse con una dieta equilibrada y una adecuada calidad de vida. Sus beneficios pueden resumirse en los siguientes puntos: aumenta la vitalidad, por lo que proporciona más energía y capacidad de trabajo, auxilia en el combate del estrés, ansiedad, depresión, incrementa autoestima, la autoimagen, mejora tono muscular, resistencia a la fatiga, facilita la relajación, disminuye la tensión, quemar calorías, ayudando a perder peso excesivo o a mantenerse en el peso ideal, ayuda a conciliar el sueño.</w:t>
      </w:r>
    </w:p>
    <w:p w:rsidR="00A139CD" w:rsidRPr="000E5621" w:rsidRDefault="00A139CD" w:rsidP="00A139CD">
      <w:pPr>
        <w:pStyle w:val="NormalWeb"/>
        <w:tabs>
          <w:tab w:val="left" w:pos="0"/>
        </w:tabs>
        <w:spacing w:before="0" w:beforeAutospacing="0" w:after="0" w:afterAutospacing="0" w:line="360" w:lineRule="auto"/>
        <w:ind w:firstLine="567"/>
        <w:jc w:val="both"/>
        <w:rPr>
          <w:rFonts w:ascii="Arial" w:hAnsi="Arial" w:cs="Arial"/>
        </w:rPr>
      </w:pPr>
      <w:r w:rsidRPr="000E5621">
        <w:rPr>
          <w:rFonts w:ascii="Arial" w:hAnsi="Arial" w:cs="Arial"/>
        </w:rPr>
        <w:t xml:space="preserve">Haciendo referencia a lo antes planteado, la Organización de las Naciones Unidas para la Educación, la Ciencia y la Cultura (UNESCO) y la Organización Mundial de la Salud están elaborando un conjunto de políticas sobre una educación física de </w:t>
      </w:r>
      <w:r w:rsidRPr="000E5621">
        <w:rPr>
          <w:rFonts w:ascii="Arial" w:hAnsi="Arial" w:cs="Arial"/>
        </w:rPr>
        <w:t>calidad. Este conjunto de políticas tienen como finalidad mejorar la calidad de la educación física en todo el mundo y hacerla accesible para todos. Es por ello, que la práctica regular de actividad física en cualquier edad produce un bienestar y mejora tanto en el estado de ánimo como físicamente.</w:t>
      </w:r>
    </w:p>
    <w:p w:rsidR="00A139CD" w:rsidRPr="000E5621" w:rsidRDefault="00A139CD" w:rsidP="00A139CD">
      <w:pPr>
        <w:pStyle w:val="NormalWeb"/>
        <w:tabs>
          <w:tab w:val="left" w:pos="0"/>
        </w:tabs>
        <w:spacing w:before="0" w:beforeAutospacing="0" w:after="0" w:afterAutospacing="0" w:line="360" w:lineRule="auto"/>
        <w:ind w:firstLine="567"/>
        <w:jc w:val="both"/>
        <w:rPr>
          <w:rFonts w:ascii="Arial" w:hAnsi="Arial" w:cs="Arial"/>
        </w:rPr>
      </w:pPr>
      <w:r w:rsidRPr="000E5621">
        <w:rPr>
          <w:rFonts w:ascii="Arial" w:hAnsi="Arial" w:cs="Arial"/>
        </w:rPr>
        <w:t>Es de hacer notar que desde el punto de vista Legal, la ejercitación física de los ciudadanos está contemplada en las políticas del estado Venezolano entre ellas la Constitución de la República Bolivariana de Venezuela (1999), artículo 111 señala,   todas las personas tienen derecho al deporte y la recreación, asimismo la Ley Orgánica de Educación(2009) en su Artículo 16 esboza que,  el Estado atiende, estimula e impulsa el desarrollo de la educación física, el deporte y la recreación en el Sistema Educativo y  la Ley del Trabajo (2012) artículo 189,  plantea el Estado debe proteger el tiempo libre, para la cultura, el deporte y la recreación.</w:t>
      </w:r>
    </w:p>
    <w:p w:rsidR="00A139CD" w:rsidRPr="000E5621" w:rsidRDefault="00A139CD" w:rsidP="00A139CD">
      <w:pPr>
        <w:pStyle w:val="NormalWeb"/>
        <w:tabs>
          <w:tab w:val="left" w:pos="0"/>
        </w:tabs>
        <w:spacing w:before="0" w:beforeAutospacing="0" w:after="0" w:afterAutospacing="0" w:line="360" w:lineRule="auto"/>
        <w:ind w:firstLine="567"/>
        <w:jc w:val="both"/>
        <w:rPr>
          <w:rFonts w:ascii="Arial" w:hAnsi="Arial" w:cs="Arial"/>
        </w:rPr>
      </w:pPr>
      <w:r w:rsidRPr="000E5621">
        <w:rPr>
          <w:rFonts w:ascii="Arial" w:hAnsi="Arial" w:cs="Arial"/>
        </w:rPr>
        <w:t xml:space="preserve">En consecuencia todas las instituciones tanto públicas como </w:t>
      </w:r>
      <w:r w:rsidRPr="000E5621">
        <w:rPr>
          <w:rFonts w:ascii="Arial" w:hAnsi="Arial" w:cs="Arial"/>
        </w:rPr>
        <w:lastRenderedPageBreak/>
        <w:t>privadas deben ofrecer a sus trabajadores espacios para la actividad física, el deporte y la recreación y contribuir con ello a la calidad de vida. De allí, que la Universidad Centroccidental “Lisandro Alvarado” (UCLA), ha diseñado una normativa donde son consideradas las actividades de autodesarrollo, divididas en tres (03) sub-áreas: Artístico-Cultural, Deporte-Recreacional - Cívico-Comunitaria, para la comunidad universitaria, con el objeto fundamental de impulsar cambios significativos en el desarrollo integral de cada miembro que está inmerso en el proceso educativo en dicha institución, consciente de la necesidad que la universidad debe ofrecer diversos espacios y actividades para la calidad de vida de los actores sociales que hacen vida en ella.</w:t>
      </w:r>
    </w:p>
    <w:p w:rsidR="00A139CD" w:rsidRPr="000E5621" w:rsidRDefault="00A139CD" w:rsidP="00A139CD">
      <w:pPr>
        <w:pStyle w:val="NormalWeb"/>
        <w:tabs>
          <w:tab w:val="left" w:pos="0"/>
        </w:tabs>
        <w:spacing w:before="0" w:beforeAutospacing="0" w:after="0" w:afterAutospacing="0" w:line="360" w:lineRule="auto"/>
        <w:ind w:firstLine="567"/>
        <w:jc w:val="both"/>
        <w:rPr>
          <w:rFonts w:ascii="Arial" w:hAnsi="Arial" w:cs="Arial"/>
        </w:rPr>
      </w:pPr>
      <w:r w:rsidRPr="000E5621">
        <w:rPr>
          <w:rFonts w:ascii="Arial" w:hAnsi="Arial" w:cs="Arial"/>
        </w:rPr>
        <w:t xml:space="preserve">A su vez la política curricular de la Universidad Centroccidental “Lisandro Alvarado” (1989) donde se plantea, que las actividades de autodesarrollo deben cooperar al fortalecimiento de un individuo exitoso, brindarle  un conjunto de </w:t>
      </w:r>
      <w:r w:rsidRPr="000E5621">
        <w:rPr>
          <w:rFonts w:ascii="Arial" w:hAnsi="Arial" w:cs="Arial"/>
        </w:rPr>
        <w:t>elementos, vivencias que le permita la formación profesional, mental,  físico, dado que, la atención integral permite el desarrollo armónico del individuo.</w:t>
      </w:r>
    </w:p>
    <w:p w:rsidR="00A139CD" w:rsidRPr="000E5621" w:rsidRDefault="00A139CD" w:rsidP="00A139CD">
      <w:pPr>
        <w:pStyle w:val="NormalWeb"/>
        <w:tabs>
          <w:tab w:val="left" w:pos="0"/>
        </w:tabs>
        <w:spacing w:before="0" w:beforeAutospacing="0" w:after="0" w:afterAutospacing="0" w:line="360" w:lineRule="auto"/>
        <w:ind w:firstLine="567"/>
        <w:jc w:val="both"/>
        <w:rPr>
          <w:rFonts w:ascii="Arial" w:hAnsi="Arial" w:cs="Arial"/>
        </w:rPr>
      </w:pPr>
      <w:r w:rsidRPr="000E5621">
        <w:rPr>
          <w:rFonts w:ascii="Arial" w:hAnsi="Arial" w:cs="Arial"/>
        </w:rPr>
        <w:t>Ante el deber ser reseñado, surge en el estudio una problemática que se visualiza en el personal administrativo del Núcleo “Héctor Ochoa Zuleta” en donde labora un número aproximado de trescientos veintiún (321) miembros del personal administrativos, los cuales han manifestado en conversaciones informales con el docente de educación física de dicho núcleo, señalan en  su mayoría ser sedentarios, no realizan actividad física sistemática, señalan que el día recurre entre las ocho (8) a diez (10) horas diarias de labores administrativas, y atención al hogar, dejando la disponibilidad de realizar la práctica de la actividad física anclada.</w:t>
      </w:r>
    </w:p>
    <w:p w:rsidR="00A139CD" w:rsidRPr="000E5621" w:rsidRDefault="00A139CD" w:rsidP="00A139CD">
      <w:pPr>
        <w:pStyle w:val="NormalWeb"/>
        <w:tabs>
          <w:tab w:val="left" w:pos="0"/>
        </w:tabs>
        <w:spacing w:before="0" w:beforeAutospacing="0" w:after="0" w:afterAutospacing="0" w:line="360" w:lineRule="auto"/>
        <w:ind w:firstLine="567"/>
        <w:jc w:val="both"/>
        <w:rPr>
          <w:rFonts w:ascii="Arial" w:hAnsi="Arial" w:cs="Arial"/>
        </w:rPr>
      </w:pPr>
      <w:r w:rsidRPr="000E5621">
        <w:rPr>
          <w:rFonts w:ascii="Arial" w:hAnsi="Arial" w:cs="Arial"/>
        </w:rPr>
        <w:t xml:space="preserve">Además manifiestan que suelen sentirse estresados, cansados, y con algunos dolores musculares, algunos de ellos se le observa el sobrepeso,  también manifestaron tener algunos problemas de salud como,  hipertensión, lesiones en algunos </w:t>
      </w:r>
      <w:r w:rsidRPr="000E5621">
        <w:rPr>
          <w:rFonts w:ascii="Arial" w:hAnsi="Arial" w:cs="Arial"/>
        </w:rPr>
        <w:lastRenderedPageBreak/>
        <w:t xml:space="preserve">segmentos corporales, por lo cual señalan que quisieran, se les atendiera a través de un área especial para este caso, como lo son las diferentes actividades del área educación física: ejercicio físico, actividades deportivas y recreativas, con las cuales se podrá atender la problemática que se logre conocer en el diagnóstico que se realice. Se entiende que las causas de esta problemática se localizan en una falta de plan específico de la institución para la activación del personal, y a la falta de actitud favorable para entender qué actividad física y calidad de vida son sinónimos en su generalidad. La situación descrita ha conllevado a formular las siguientes interrogantes;  ¿Cuáles son las necesidades que se tienen en el Núcleo “Héctor Ochoa Zuleta” de la UCLA para la elaboración de un Tutorial Didáctico Basados en Actividades de Educación Física para el Fortalecimiento de la Calidad de Vida del Personal Administrativo? ¿Es factible el diseño de un Tutorial Didáctico Basado en Actividades de la Educación Física para el </w:t>
      </w:r>
      <w:r w:rsidRPr="000E5621">
        <w:rPr>
          <w:rFonts w:ascii="Arial" w:hAnsi="Arial" w:cs="Arial"/>
        </w:rPr>
        <w:t xml:space="preserve">Fortalecimiento de la Calidad de Vida del Personal Administrativo del Núcleo “Héctor Ochoa Zuleta” de la UCLA? </w:t>
      </w:r>
    </w:p>
    <w:p w:rsidR="00A139CD" w:rsidRPr="000E5621" w:rsidRDefault="00A139CD" w:rsidP="00A139CD">
      <w:pPr>
        <w:tabs>
          <w:tab w:val="left" w:pos="0"/>
          <w:tab w:val="center" w:pos="4252"/>
          <w:tab w:val="left" w:pos="5165"/>
        </w:tabs>
        <w:spacing w:after="0" w:line="360" w:lineRule="auto"/>
        <w:ind w:firstLine="567"/>
        <w:jc w:val="both"/>
        <w:rPr>
          <w:rFonts w:ascii="Arial" w:hAnsi="Arial" w:cs="Arial"/>
          <w:sz w:val="24"/>
          <w:szCs w:val="24"/>
        </w:rPr>
      </w:pPr>
      <w:r w:rsidRPr="000E5621">
        <w:rPr>
          <w:rFonts w:ascii="Arial" w:hAnsi="Arial" w:cs="Arial"/>
          <w:sz w:val="24"/>
          <w:szCs w:val="24"/>
        </w:rPr>
        <w:t>Para obtener respuestas a la situación planteada y a las interrogantes propuestas, se formulan los siguientes objetivos; proponer un tutorial didáctico basados en actividades de educación física para el fortalecimiento de la calidad de vida del personal administrativo del núcleo “Héctor Ochoa Zuleta” de la UCLA, diagnosticar las necesidades que se tienen en el núcleo “Héctor Ochoa Zuleta” de la UCLA para la elaboración de un tutorial didáctico basados en actividades de educación física para el fortalecimiento de la calidad de vida del personal administrativo y determinar la factibilidad de mercado, técnica y financiera para implementar un tutorial didáctico basados en actividades de educación física para el fortalecimiento de la calidad de vida del personal administrativo del núcleo “Héctor Ochoa Zuleta” de la UCLA.</w:t>
      </w:r>
    </w:p>
    <w:p w:rsidR="00A139CD" w:rsidRPr="000E5621" w:rsidRDefault="00A139CD" w:rsidP="00A139CD">
      <w:pPr>
        <w:tabs>
          <w:tab w:val="left" w:pos="0"/>
        </w:tabs>
        <w:spacing w:after="0" w:line="360" w:lineRule="auto"/>
        <w:ind w:firstLine="567"/>
        <w:jc w:val="both"/>
        <w:rPr>
          <w:rFonts w:ascii="Arial" w:hAnsi="Arial" w:cs="Arial"/>
          <w:sz w:val="24"/>
          <w:szCs w:val="24"/>
        </w:rPr>
      </w:pPr>
      <w:r w:rsidRPr="000E5621">
        <w:rPr>
          <w:rFonts w:ascii="Arial" w:hAnsi="Arial" w:cs="Arial"/>
          <w:sz w:val="24"/>
          <w:szCs w:val="24"/>
        </w:rPr>
        <w:t xml:space="preserve">Es por eso que, se pretende con la presente investigación que el personal administrativo del núcleo “Héctor Ochoa Zuleta” de la UCLA </w:t>
      </w:r>
      <w:r w:rsidRPr="000E5621">
        <w:rPr>
          <w:rFonts w:ascii="Arial" w:hAnsi="Arial" w:cs="Arial"/>
          <w:sz w:val="24"/>
          <w:szCs w:val="24"/>
        </w:rPr>
        <w:lastRenderedPageBreak/>
        <w:t>tenga cuidados consigo mismo y hacia los demás, la capacidad de tomar decisiones, de controlar su vida propia y asegurar que la sociedad ofrezca a todos la posibilidad de gozar de un buen estado de salud. Para impulsar la salud, la propuesta que se presento tiene como propósitos fundamentales: ofrecer una base sólida para la práctica de la actividad física durante toda la vida laboral del personal, desarrollar y fomentar la salud y bienestar de los mismos, para ofrecer un espacio para el ocio,  la convivencia social,  ayudar a prevenir y reducir los problemas de salud que puedan producirse en el futuro.</w:t>
      </w:r>
    </w:p>
    <w:p w:rsidR="00A139CD" w:rsidRDefault="00A139CD" w:rsidP="00A139CD">
      <w:pPr>
        <w:tabs>
          <w:tab w:val="left" w:pos="0"/>
          <w:tab w:val="center" w:pos="4252"/>
          <w:tab w:val="left" w:pos="5165"/>
        </w:tabs>
        <w:spacing w:after="0" w:line="480" w:lineRule="auto"/>
        <w:jc w:val="both"/>
        <w:rPr>
          <w:rFonts w:ascii="Arial" w:hAnsi="Arial" w:cs="Arial"/>
          <w:b/>
          <w:sz w:val="24"/>
          <w:szCs w:val="24"/>
        </w:rPr>
      </w:pPr>
    </w:p>
    <w:p w:rsidR="00A139CD" w:rsidRDefault="00A139CD" w:rsidP="00A139CD">
      <w:pPr>
        <w:tabs>
          <w:tab w:val="left" w:pos="0"/>
          <w:tab w:val="center" w:pos="4252"/>
          <w:tab w:val="left" w:pos="5165"/>
        </w:tabs>
        <w:spacing w:after="0" w:line="480" w:lineRule="auto"/>
        <w:jc w:val="both"/>
        <w:rPr>
          <w:rFonts w:ascii="Arial" w:hAnsi="Arial" w:cs="Arial"/>
          <w:b/>
          <w:sz w:val="24"/>
          <w:szCs w:val="24"/>
        </w:rPr>
      </w:pPr>
    </w:p>
    <w:p w:rsidR="00A139CD" w:rsidRPr="000E5621" w:rsidRDefault="00A139CD" w:rsidP="00A139CD">
      <w:pPr>
        <w:tabs>
          <w:tab w:val="left" w:pos="0"/>
          <w:tab w:val="center" w:pos="4252"/>
          <w:tab w:val="left" w:pos="5165"/>
        </w:tabs>
        <w:spacing w:after="0" w:line="480" w:lineRule="auto"/>
        <w:jc w:val="center"/>
        <w:rPr>
          <w:rFonts w:ascii="Arial" w:hAnsi="Arial" w:cs="Arial"/>
          <w:b/>
          <w:sz w:val="24"/>
          <w:szCs w:val="24"/>
        </w:rPr>
      </w:pPr>
      <w:r w:rsidRPr="000E5621">
        <w:rPr>
          <w:rFonts w:ascii="Arial" w:hAnsi="Arial" w:cs="Arial"/>
          <w:b/>
          <w:sz w:val="24"/>
          <w:szCs w:val="24"/>
        </w:rPr>
        <w:t>TEORÍA QUE FUNDAMENTAN LA INVESTIGACIÓN</w:t>
      </w:r>
    </w:p>
    <w:p w:rsidR="00A139CD" w:rsidRPr="000E5621" w:rsidRDefault="00A139CD" w:rsidP="00A139CD">
      <w:pPr>
        <w:tabs>
          <w:tab w:val="left" w:pos="0"/>
        </w:tabs>
        <w:spacing w:after="0" w:line="360" w:lineRule="auto"/>
        <w:ind w:firstLine="567"/>
        <w:jc w:val="both"/>
        <w:rPr>
          <w:rFonts w:ascii="Arial" w:hAnsi="Arial" w:cs="Arial"/>
          <w:sz w:val="24"/>
          <w:szCs w:val="24"/>
        </w:rPr>
      </w:pPr>
      <w:r w:rsidRPr="000E5621">
        <w:rPr>
          <w:rFonts w:ascii="Arial" w:hAnsi="Arial" w:cs="Arial"/>
          <w:sz w:val="24"/>
          <w:szCs w:val="24"/>
        </w:rPr>
        <w:t xml:space="preserve">En correspondencia con los objetivos de investigación planteados, se presentan los antecedentes y las bases teóricas que sustentaron el presente estudio, los cuales sirvieron de apoyo para el desarrollo de la misma. Los antecedentes son estudios previos que han realizado </w:t>
      </w:r>
      <w:r w:rsidRPr="000E5621">
        <w:rPr>
          <w:rFonts w:ascii="Arial" w:hAnsi="Arial" w:cs="Arial"/>
          <w:sz w:val="24"/>
          <w:szCs w:val="24"/>
        </w:rPr>
        <w:t>diferentes autores referentes al tema a investigar entre ellos</w:t>
      </w:r>
      <w:r w:rsidRPr="000E5621">
        <w:rPr>
          <w:rFonts w:ascii="Arial" w:hAnsi="Arial" w:cs="Arial"/>
          <w:bCs/>
          <w:sz w:val="24"/>
          <w:szCs w:val="24"/>
        </w:rPr>
        <w:t xml:space="preserve">, </w:t>
      </w:r>
      <w:r w:rsidRPr="000E5621">
        <w:rPr>
          <w:rFonts w:ascii="Arial" w:hAnsi="Arial" w:cs="Arial"/>
          <w:sz w:val="24"/>
          <w:szCs w:val="24"/>
        </w:rPr>
        <w:t>De Michetti (2013), realizó un estudio  titulado “Tutorial Didáctico basado en Actividad Física para adultos que presentan sobrepeso”, su procedimiento fue realizado a través de una  investigación de campo, y con la modalidad de proyecto factible, en tres fases: Diagnostico, factibilidad y diseño de la propuesta, en la misma, los sujetos de estudio veinte  (20) docentes a los cuales se les aplicó un instrumento tipo cuestionario con quince (15) ítem, para conocer las necesidades que se tenían para elaborar la propuesta y llevarla hacia su ejecución.</w:t>
      </w:r>
    </w:p>
    <w:p w:rsidR="00A139CD" w:rsidRPr="000E5621" w:rsidRDefault="00A139CD" w:rsidP="00A139CD">
      <w:pPr>
        <w:tabs>
          <w:tab w:val="left" w:pos="0"/>
        </w:tabs>
        <w:spacing w:after="0" w:line="360" w:lineRule="auto"/>
        <w:ind w:firstLine="567"/>
        <w:jc w:val="both"/>
        <w:rPr>
          <w:rFonts w:ascii="Arial" w:hAnsi="Arial" w:cs="Arial"/>
          <w:sz w:val="24"/>
          <w:szCs w:val="24"/>
        </w:rPr>
      </w:pPr>
      <w:r w:rsidRPr="000E5621">
        <w:rPr>
          <w:rFonts w:ascii="Arial" w:hAnsi="Arial" w:cs="Arial"/>
          <w:sz w:val="24"/>
          <w:szCs w:val="24"/>
        </w:rPr>
        <w:t xml:space="preserve">Cabe destacar que, los resultados permitieron conocer que los docentes  requerían información, por cuanto desconocían la importancia de la ejercitación y acciones especiales a tomar en este caso. Por lo tanto, se seleccionaron: Caminatas suaves, movimientos físicos con música, recorridos semanales, asignados cinco (5), diez (10), quince (15), veinte (20) hasta treinta (30) </w:t>
      </w:r>
      <w:r w:rsidRPr="000E5621">
        <w:rPr>
          <w:rFonts w:ascii="Arial" w:hAnsi="Arial" w:cs="Arial"/>
          <w:sz w:val="24"/>
          <w:szCs w:val="24"/>
        </w:rPr>
        <w:lastRenderedPageBreak/>
        <w:t>minutos, también juegos de mesa y pedagógicos, y deportes modificados.</w:t>
      </w:r>
    </w:p>
    <w:p w:rsidR="00A139CD" w:rsidRPr="000E5621" w:rsidRDefault="00A139CD" w:rsidP="00A139CD">
      <w:pPr>
        <w:tabs>
          <w:tab w:val="left" w:pos="0"/>
        </w:tabs>
        <w:spacing w:after="0" w:line="360" w:lineRule="auto"/>
        <w:ind w:firstLine="567"/>
        <w:jc w:val="both"/>
        <w:rPr>
          <w:rFonts w:ascii="Arial" w:hAnsi="Arial" w:cs="Arial"/>
          <w:sz w:val="24"/>
          <w:szCs w:val="24"/>
        </w:rPr>
      </w:pPr>
      <w:r w:rsidRPr="000E5621">
        <w:rPr>
          <w:rFonts w:ascii="Arial" w:hAnsi="Arial" w:cs="Arial"/>
          <w:sz w:val="24"/>
          <w:szCs w:val="24"/>
        </w:rPr>
        <w:t>Al aplicarlos, el investigador reconoció sus grandes efectos, físicos, afectivo y cognitivos, por lo tanto, recomienda se logre crear conciencia en la población de adultos, de ese importante centro educativo, para que sea siempre practicado el ejercicio físico, y así poder mantener una mejor calidad de vida; además se debe dar informaciones sobre salud, alimentación y participación de la familia entera para que tenga un mejor resultado.</w:t>
      </w:r>
    </w:p>
    <w:p w:rsidR="00A139CD" w:rsidRPr="000E5621" w:rsidRDefault="00A139CD" w:rsidP="00A139CD">
      <w:pPr>
        <w:widowControl w:val="0"/>
        <w:tabs>
          <w:tab w:val="left" w:pos="0"/>
        </w:tabs>
        <w:autoSpaceDE w:val="0"/>
        <w:autoSpaceDN w:val="0"/>
        <w:adjustRightInd w:val="0"/>
        <w:spacing w:after="0" w:line="360" w:lineRule="auto"/>
        <w:ind w:firstLine="567"/>
        <w:jc w:val="both"/>
        <w:rPr>
          <w:rFonts w:ascii="Arial" w:hAnsi="Arial" w:cs="Arial"/>
          <w:bCs/>
          <w:sz w:val="24"/>
          <w:szCs w:val="24"/>
        </w:rPr>
      </w:pPr>
      <w:r w:rsidRPr="000E5621">
        <w:rPr>
          <w:rFonts w:ascii="Arial" w:hAnsi="Arial" w:cs="Arial"/>
          <w:sz w:val="24"/>
          <w:szCs w:val="24"/>
        </w:rPr>
        <w:t>Es de hacer notar que el estudio antes planteado  presenta similitud con la investigación realizada, por cuanto con el mismo se pretendió ofrecer a los trabajadores administrativos de los decanatos de Agronomía y Veterinaria de la UCLA  tener una mejor calidad de vida, con la aplicación del tutorial didáctico basado en actividades de educación física.</w:t>
      </w:r>
    </w:p>
    <w:p w:rsidR="00A139CD" w:rsidRPr="000E5621" w:rsidRDefault="00A139CD" w:rsidP="00A139CD">
      <w:pPr>
        <w:tabs>
          <w:tab w:val="left" w:pos="0"/>
        </w:tabs>
        <w:spacing w:after="0" w:line="360" w:lineRule="auto"/>
        <w:ind w:firstLine="567"/>
        <w:jc w:val="both"/>
        <w:rPr>
          <w:rFonts w:ascii="Arial" w:hAnsi="Arial" w:cs="Arial"/>
          <w:sz w:val="24"/>
          <w:szCs w:val="24"/>
        </w:rPr>
      </w:pPr>
      <w:r w:rsidRPr="000E5621">
        <w:rPr>
          <w:rFonts w:ascii="Arial" w:hAnsi="Arial" w:cs="Arial"/>
          <w:sz w:val="24"/>
          <w:szCs w:val="24"/>
        </w:rPr>
        <w:t xml:space="preserve">Por otra parte, es importante resaltar las bases teóricas son de gran interés por cuanto sustentan epistemológicamente los fundamentos teórico-conceptuales </w:t>
      </w:r>
      <w:r w:rsidRPr="000E5621">
        <w:rPr>
          <w:rFonts w:ascii="Arial" w:hAnsi="Arial" w:cs="Arial"/>
          <w:sz w:val="24"/>
          <w:szCs w:val="24"/>
        </w:rPr>
        <w:t>generados a partir de la revisión bibliográfica que guardan directos y estrecha relación con la temática que se pretende desarrollar. A continuación se mencionan algunas de las teorías que se abordaron en el presente estudio.</w:t>
      </w:r>
    </w:p>
    <w:p w:rsidR="00A139CD" w:rsidRPr="000E5621" w:rsidRDefault="00A139CD" w:rsidP="00A139CD">
      <w:pPr>
        <w:tabs>
          <w:tab w:val="left" w:pos="0"/>
        </w:tabs>
        <w:spacing w:after="0" w:line="360" w:lineRule="auto"/>
        <w:ind w:firstLine="567"/>
        <w:jc w:val="both"/>
        <w:rPr>
          <w:rFonts w:ascii="Arial" w:hAnsi="Arial" w:cs="Arial"/>
          <w:b/>
          <w:bCs/>
          <w:sz w:val="24"/>
          <w:szCs w:val="24"/>
        </w:rPr>
      </w:pPr>
      <w:r w:rsidRPr="000E5621">
        <w:rPr>
          <w:rFonts w:ascii="Arial" w:hAnsi="Arial" w:cs="Arial"/>
          <w:b/>
          <w:bCs/>
          <w:sz w:val="24"/>
          <w:szCs w:val="24"/>
        </w:rPr>
        <w:t>Teoría del Factor Dual de Herzberg (1967).</w:t>
      </w:r>
    </w:p>
    <w:p w:rsidR="00A139CD" w:rsidRDefault="00A139CD" w:rsidP="00A139CD">
      <w:pPr>
        <w:tabs>
          <w:tab w:val="left" w:pos="0"/>
        </w:tabs>
        <w:spacing w:after="0" w:line="360" w:lineRule="auto"/>
        <w:ind w:firstLine="567"/>
        <w:jc w:val="both"/>
        <w:rPr>
          <w:rFonts w:ascii="Arial" w:hAnsi="Arial" w:cs="Arial"/>
          <w:sz w:val="24"/>
          <w:szCs w:val="24"/>
          <w:lang w:eastAsia="es-VE"/>
        </w:rPr>
      </w:pPr>
      <w:r w:rsidRPr="000E5621">
        <w:rPr>
          <w:rFonts w:ascii="Arial" w:hAnsi="Arial" w:cs="Arial"/>
          <w:sz w:val="24"/>
          <w:szCs w:val="24"/>
          <w:lang w:eastAsia="es-VE"/>
        </w:rPr>
        <w:t>Según Pinto (2002), la secuela más importante de la teoría de la motivación-higiene fue permitirle a Herzbergh presentar al mundo empresarial dos revolucionarias ideas. La primera de ellas, la satisfacción y la insatisfacción laboral dos dimensiones distintas e independientes, las estrategias motivacionales que se habían venido empleando, tales como mejorar las relaciones humanas, aumentar los incentivos salariales  y establecer condiciones adecuadas de trabajo, eran incorrectas; tales elementos no generan una mayor motivación, cuando mucho sólo actúan previniendo o eliminando la insatisfacción.</w:t>
      </w:r>
    </w:p>
    <w:p w:rsidR="00A139CD" w:rsidRPr="000E5621" w:rsidRDefault="00A139CD" w:rsidP="00A139CD">
      <w:pPr>
        <w:tabs>
          <w:tab w:val="left" w:pos="0"/>
        </w:tabs>
        <w:spacing w:after="0" w:line="360" w:lineRule="auto"/>
        <w:ind w:firstLine="567"/>
        <w:jc w:val="both"/>
        <w:rPr>
          <w:rFonts w:ascii="Arial" w:hAnsi="Arial" w:cs="Arial"/>
          <w:sz w:val="24"/>
          <w:szCs w:val="24"/>
          <w:lang w:eastAsia="es-VE"/>
        </w:rPr>
      </w:pPr>
      <w:r w:rsidRPr="000E5621">
        <w:rPr>
          <w:rFonts w:ascii="Arial" w:hAnsi="Arial" w:cs="Arial"/>
          <w:sz w:val="24"/>
          <w:szCs w:val="24"/>
          <w:lang w:eastAsia="es-VE"/>
        </w:rPr>
        <w:t xml:space="preserve">La segunda idea fue sostener que el sólo aumento de los salarios, sin que la gerencia se preocupara de </w:t>
      </w:r>
      <w:r w:rsidRPr="000E5621">
        <w:rPr>
          <w:rFonts w:ascii="Arial" w:hAnsi="Arial" w:cs="Arial"/>
          <w:sz w:val="24"/>
          <w:szCs w:val="24"/>
          <w:lang w:eastAsia="es-VE"/>
        </w:rPr>
        <w:lastRenderedPageBreak/>
        <w:t>las condiciones en que se realizan las tareas, no sirve para motivar. De acuerdo con Herzberg, en la medida que el dinero se convierte en un factor estándar en el trabajo, pierde inmediatamente su capacidad motivadora, pudiendo engendrar una peligrosa semilla entre los empleados: incentivarlos a abrigar más altas expectativas respecto del período venidero de reajustes salariales.</w:t>
      </w:r>
    </w:p>
    <w:p w:rsidR="00A139CD" w:rsidRPr="000E5621" w:rsidRDefault="00A139CD" w:rsidP="00A139CD">
      <w:pPr>
        <w:tabs>
          <w:tab w:val="left" w:pos="0"/>
        </w:tabs>
        <w:spacing w:after="0" w:line="360" w:lineRule="auto"/>
        <w:ind w:firstLine="567"/>
        <w:jc w:val="both"/>
        <w:rPr>
          <w:rFonts w:ascii="Arial" w:hAnsi="Arial" w:cs="Arial"/>
          <w:sz w:val="24"/>
          <w:szCs w:val="24"/>
        </w:rPr>
      </w:pPr>
      <w:r w:rsidRPr="000E5621">
        <w:rPr>
          <w:rFonts w:ascii="Arial" w:hAnsi="Arial" w:cs="Arial"/>
          <w:sz w:val="24"/>
          <w:szCs w:val="24"/>
        </w:rPr>
        <w:t xml:space="preserve">Sus investigaciones se centran en el ámbito laboral, el autor observo que cuando las personas se sentían bien en su trabajo, tendían a atribuir esta situación a ellos mismos, mencionando características o factores intrínsecos como,  los logros, el reconocimiento, el trabajo mismo, la responsabilidad, los ascensos, entre otros.  En cambio cuando se encontraban insatisfechos tendían a citar factores externos como las condiciones de trabajo, la política de la organización, las relaciones personales.  De este modo, comprobó que los factores que motivan al estar presentes, no son los mismos que los que desmotivan, por eso dividió los factores en: </w:t>
      </w:r>
    </w:p>
    <w:p w:rsidR="00A139CD" w:rsidRDefault="00A139CD" w:rsidP="00A139CD">
      <w:pPr>
        <w:tabs>
          <w:tab w:val="left" w:pos="0"/>
        </w:tabs>
        <w:spacing w:after="0" w:line="360" w:lineRule="auto"/>
        <w:jc w:val="both"/>
        <w:rPr>
          <w:rFonts w:ascii="Arial" w:hAnsi="Arial" w:cs="Arial"/>
          <w:sz w:val="24"/>
          <w:szCs w:val="24"/>
        </w:rPr>
      </w:pPr>
      <w:r w:rsidRPr="000E5621">
        <w:rPr>
          <w:rFonts w:ascii="Arial" w:hAnsi="Arial" w:cs="Arial"/>
          <w:bCs/>
          <w:i/>
          <w:sz w:val="24"/>
          <w:szCs w:val="24"/>
        </w:rPr>
        <w:t>Factores Higiénicos</w:t>
      </w:r>
      <w:r w:rsidRPr="000E5621">
        <w:rPr>
          <w:rFonts w:ascii="Arial" w:hAnsi="Arial" w:cs="Arial"/>
          <w:i/>
          <w:sz w:val="24"/>
          <w:szCs w:val="24"/>
        </w:rPr>
        <w:t xml:space="preserve">: </w:t>
      </w:r>
      <w:r w:rsidRPr="000E5621">
        <w:rPr>
          <w:rFonts w:ascii="Arial" w:hAnsi="Arial" w:cs="Arial"/>
          <w:sz w:val="24"/>
          <w:szCs w:val="24"/>
        </w:rPr>
        <w:t>Son factores externos a la tarea.  Su satisfacción elimina la insatisfacción, pero no garantiza una motivación que se traduzca en esfuerzo y energía hacia el logro de resultados. Pero si no se encuentran satisfechos provocan</w:t>
      </w:r>
      <w:r>
        <w:rPr>
          <w:rFonts w:ascii="Arial" w:hAnsi="Arial" w:cs="Arial"/>
          <w:sz w:val="24"/>
          <w:szCs w:val="24"/>
        </w:rPr>
        <w:t xml:space="preserve"> </w:t>
      </w:r>
      <w:r w:rsidRPr="000E5621">
        <w:rPr>
          <w:rFonts w:ascii="Arial" w:hAnsi="Arial" w:cs="Arial"/>
          <w:sz w:val="24"/>
          <w:szCs w:val="24"/>
        </w:rPr>
        <w:t>insatisfacción.</w:t>
      </w:r>
    </w:p>
    <w:p w:rsidR="00A139CD" w:rsidRPr="000E5621" w:rsidRDefault="00A139CD" w:rsidP="00A139CD">
      <w:pPr>
        <w:tabs>
          <w:tab w:val="left" w:pos="0"/>
        </w:tabs>
        <w:spacing w:after="0" w:line="360" w:lineRule="auto"/>
        <w:jc w:val="both"/>
        <w:rPr>
          <w:rFonts w:ascii="Arial" w:hAnsi="Arial" w:cs="Arial"/>
          <w:sz w:val="24"/>
          <w:szCs w:val="24"/>
        </w:rPr>
      </w:pPr>
      <w:r w:rsidRPr="000E5621">
        <w:rPr>
          <w:rFonts w:ascii="Arial" w:hAnsi="Arial" w:cs="Arial"/>
          <w:bCs/>
          <w:i/>
          <w:sz w:val="24"/>
          <w:szCs w:val="24"/>
        </w:rPr>
        <w:t>Factores Motivadores</w:t>
      </w:r>
      <w:r w:rsidRPr="000E5621">
        <w:rPr>
          <w:rFonts w:ascii="Arial" w:hAnsi="Arial" w:cs="Arial"/>
          <w:i/>
          <w:sz w:val="24"/>
          <w:szCs w:val="24"/>
        </w:rPr>
        <w:t>:</w:t>
      </w:r>
      <w:r w:rsidRPr="000E5621">
        <w:rPr>
          <w:rFonts w:ascii="Arial" w:hAnsi="Arial" w:cs="Arial"/>
          <w:sz w:val="24"/>
          <w:szCs w:val="24"/>
        </w:rPr>
        <w:t xml:space="preserve"> Hacen referencia al trabajo en sí.  Son aquellos cuya presencia o ausencia determina el hecho de que los individuos se sientan o no motivados.</w:t>
      </w:r>
      <w:r w:rsidRPr="000E5621">
        <w:rPr>
          <w:rFonts w:ascii="Arial" w:hAnsi="Arial" w:cs="Arial"/>
          <w:sz w:val="24"/>
          <w:szCs w:val="24"/>
        </w:rPr>
        <w:br/>
        <w:t xml:space="preserve">     Los factores higiénicos coinciden con los niveles más bajos de la necesidad jerárquica de Maslow (filológicos, de seguridad y sociales).  Los factores motivadores coinciden con los niveles más altos (consideración y autorrealización). Según las investigaciones de Herzberg (ob.cit) afirma,  que el efecto de los factores motivacionales sobre el comportamiento de las personas son mucho más profundos  y estables; cuando son óptimos provocan la satisfacción en las personas, sin embargo, cuando son precarios, la evitan. Por el hecho de estar ligados a la satisfacción de los individuos, el </w:t>
      </w:r>
      <w:r w:rsidRPr="000E5621">
        <w:rPr>
          <w:rFonts w:ascii="Arial" w:hAnsi="Arial" w:cs="Arial"/>
          <w:sz w:val="24"/>
          <w:szCs w:val="24"/>
        </w:rPr>
        <w:lastRenderedPageBreak/>
        <w:t xml:space="preserve">autor los llama también factores de satisfacción. De allí, la importancia que las personas en el ámbito laboral se sientan satisfechas y motivadas con las actividades que realizan. </w:t>
      </w:r>
    </w:p>
    <w:p w:rsidR="00A139CD" w:rsidRPr="000E5621" w:rsidRDefault="00A139CD" w:rsidP="00A139CD">
      <w:pPr>
        <w:tabs>
          <w:tab w:val="left" w:pos="0"/>
        </w:tabs>
        <w:spacing w:after="0" w:line="360" w:lineRule="auto"/>
        <w:ind w:firstLine="567"/>
        <w:jc w:val="both"/>
        <w:rPr>
          <w:rFonts w:ascii="Arial" w:hAnsi="Arial" w:cs="Arial"/>
          <w:b/>
          <w:sz w:val="24"/>
          <w:szCs w:val="24"/>
        </w:rPr>
      </w:pPr>
      <w:r w:rsidRPr="000E5621">
        <w:rPr>
          <w:rFonts w:ascii="Arial" w:hAnsi="Arial" w:cs="Arial"/>
          <w:sz w:val="24"/>
          <w:szCs w:val="24"/>
        </w:rPr>
        <w:t>Es por ello, que  el planteamiento que hace el autor antes mencionado tiene estrecha relación con la presente investigación, por cuanto la actividad física, el deporte y/o recreación  pueden jugar un papel fundamental en la motivación laboral de los miembros de una institución, por cuanto los mismos están enmarcadas en las acciones sociales, tanto internos como externos del hecho educativo, y ofrecer diferentes actividades que tengan la finalidad de satisfacer las necesidades e intereses comunes del colectivo, entre ellos la calidad de vida y es responsabilidad de los gerentes y/o autoridades de las instituciones en este caso en particular los del núcleo “Héctor Ochoa Zuleta” de la UCLA, a través de un tutorial didáctico basados en actividades de educación física para el fortalecimiento de la calidad de vida del personal administrativo del núcleo.</w:t>
      </w:r>
    </w:p>
    <w:p w:rsidR="00A139CD" w:rsidRPr="000E5621" w:rsidRDefault="00A139CD" w:rsidP="00A139CD">
      <w:pPr>
        <w:pStyle w:val="NormalWeb"/>
        <w:tabs>
          <w:tab w:val="left" w:pos="0"/>
        </w:tabs>
        <w:spacing w:before="0" w:beforeAutospacing="0" w:after="0" w:afterAutospacing="0" w:line="360" w:lineRule="auto"/>
        <w:ind w:firstLine="567"/>
        <w:rPr>
          <w:rFonts w:ascii="Arial" w:hAnsi="Arial" w:cs="Arial"/>
          <w:b/>
        </w:rPr>
      </w:pPr>
      <w:r w:rsidRPr="000E5621">
        <w:rPr>
          <w:rFonts w:ascii="Arial" w:hAnsi="Arial" w:cs="Arial"/>
          <w:b/>
        </w:rPr>
        <w:t xml:space="preserve"> Teoría del Enriquecimiento de la Vida de  Harris (1976)</w:t>
      </w:r>
    </w:p>
    <w:p w:rsidR="00A139CD" w:rsidRPr="000E5621" w:rsidRDefault="00A139CD" w:rsidP="00A139CD">
      <w:pPr>
        <w:pStyle w:val="NormalWeb"/>
        <w:tabs>
          <w:tab w:val="left" w:pos="0"/>
        </w:tabs>
        <w:spacing w:before="0" w:beforeAutospacing="0" w:after="0" w:afterAutospacing="0" w:line="360" w:lineRule="auto"/>
        <w:ind w:firstLine="567"/>
        <w:jc w:val="both"/>
        <w:rPr>
          <w:rFonts w:ascii="Arial" w:hAnsi="Arial" w:cs="Arial"/>
        </w:rPr>
      </w:pPr>
      <w:r w:rsidRPr="000E5621">
        <w:rPr>
          <w:rFonts w:ascii="Arial" w:hAnsi="Arial" w:cs="Arial"/>
        </w:rPr>
        <w:t>El planteamiento de Harris (1976), en su teoría del enriquecimiento de la vida, afirma, la vida no es todo lo que se supone tendría que ser, así que el juego y la actividad física sirven para realzar y proporcionar una nueva dimensión de ella. La experiencia de estas actividades da una mayor profundidad y aliento a la vida y puede proporcionar una vía para la búsqueda de un ideal personal, reforzando positivamente de este modo el concepto del valor y utilidad personal. La participación puede llenar también un vacío en la vida y enriquecer el bienestar de cada individuo. Asimismo afirma el autor, si el trabajo de una persona no le proporciona satisfacción lo debe buscar a través de actividades en sus ratos libres. La determinación del papel de la participación en el juego en la existencia del hombre todavía falta ser establecida.</w:t>
      </w:r>
    </w:p>
    <w:p w:rsidR="00A139CD" w:rsidRPr="000E5621" w:rsidRDefault="00A139CD" w:rsidP="00A139CD">
      <w:pPr>
        <w:pStyle w:val="NormalWeb"/>
        <w:tabs>
          <w:tab w:val="left" w:pos="0"/>
        </w:tabs>
        <w:spacing w:before="0" w:beforeAutospacing="0" w:after="0" w:afterAutospacing="0" w:line="360" w:lineRule="auto"/>
        <w:ind w:firstLine="567"/>
        <w:jc w:val="both"/>
        <w:rPr>
          <w:rFonts w:ascii="Arial" w:hAnsi="Arial" w:cs="Arial"/>
        </w:rPr>
      </w:pPr>
      <w:r w:rsidRPr="000E5621">
        <w:rPr>
          <w:rFonts w:ascii="Arial" w:hAnsi="Arial" w:cs="Arial"/>
        </w:rPr>
        <w:t xml:space="preserve">A su vez plantea, el hombre moderno se ha ido haciendo progresivamente menos dependiente de la actividad física, el ejercicio físico </w:t>
      </w:r>
      <w:r w:rsidRPr="000E5621">
        <w:rPr>
          <w:rFonts w:ascii="Arial" w:hAnsi="Arial" w:cs="Arial"/>
        </w:rPr>
        <w:lastRenderedPageBreak/>
        <w:t>es cada vez menos una necesidad vital, una garantía de supervivencia (aunque en el ámbito biológico, la falta de actividad física sea invocada ahora como causa de aparición o aceleración de muchos procesos patológicos) y, quizás como compensación, se asiste al auge de esta actividad para ocupar los periodos crecientes de ocio y como medio de relajación interhumana. Con este planteamiento se pude afirmar, que la actividad física es natural en el ser humano; lo artificial es sedentarismo.</w:t>
      </w:r>
    </w:p>
    <w:p w:rsidR="00A139CD" w:rsidRPr="000E5621" w:rsidRDefault="00A139CD" w:rsidP="00A139CD">
      <w:pPr>
        <w:tabs>
          <w:tab w:val="left" w:pos="0"/>
        </w:tabs>
        <w:spacing w:after="0" w:line="360" w:lineRule="auto"/>
        <w:ind w:firstLine="567"/>
        <w:jc w:val="both"/>
        <w:rPr>
          <w:rFonts w:ascii="Arial" w:hAnsi="Arial" w:cs="Arial"/>
          <w:sz w:val="24"/>
          <w:szCs w:val="24"/>
        </w:rPr>
      </w:pPr>
      <w:r w:rsidRPr="000E5621">
        <w:rPr>
          <w:rFonts w:ascii="Arial" w:hAnsi="Arial" w:cs="Arial"/>
          <w:sz w:val="24"/>
          <w:szCs w:val="24"/>
        </w:rPr>
        <w:t xml:space="preserve">Según, el Manual de Educación Física y Deportes (2002), la educación física se refiere al estudio de las conductas motrices susceptibles de poseer contenido educativo; es decir, se aprovecha el contenido de las actividades físicas para educar y se busca, en definitiva, el desarrollo integral del individuo. En este sentido, hay que entender el movimiento, no como una manera de movilización mecánica de los segmentos corporales, sino como la expresión de percepciones y sentimientos, de tal manera que el movimiento consciente </w:t>
      </w:r>
      <w:r w:rsidRPr="000E5621">
        <w:rPr>
          <w:rFonts w:ascii="Arial" w:hAnsi="Arial" w:cs="Arial"/>
          <w:sz w:val="24"/>
          <w:szCs w:val="24"/>
        </w:rPr>
        <w:t xml:space="preserve">y voluntario constituye un aspecto significativo de la conducta humana. </w:t>
      </w:r>
    </w:p>
    <w:p w:rsidR="00A139CD" w:rsidRPr="000E5621" w:rsidRDefault="00A139CD" w:rsidP="00A139CD">
      <w:pPr>
        <w:tabs>
          <w:tab w:val="left" w:pos="0"/>
        </w:tabs>
        <w:spacing w:after="0" w:line="360" w:lineRule="auto"/>
        <w:ind w:firstLine="567"/>
        <w:jc w:val="both"/>
        <w:rPr>
          <w:rFonts w:ascii="Arial" w:hAnsi="Arial" w:cs="Arial"/>
          <w:sz w:val="24"/>
          <w:szCs w:val="24"/>
        </w:rPr>
      </w:pPr>
      <w:r w:rsidRPr="000E5621">
        <w:rPr>
          <w:rFonts w:ascii="Arial" w:hAnsi="Arial" w:cs="Arial"/>
          <w:sz w:val="24"/>
          <w:szCs w:val="24"/>
        </w:rPr>
        <w:t xml:space="preserve">Precisamente, la educación física se ocupa de sistematizar dichas conductas motrices para conseguir objetivos específicos. La nueva concepción de esta materia radica en ello, mientras que en el pasado el movimiento era concebido de manera mecánica, en la actualidad la conducta motriz coloca en el centro del proceso al individuo en acción como manifestación de su personalidad. </w:t>
      </w:r>
    </w:p>
    <w:p w:rsidR="00A139CD" w:rsidRPr="000E5621" w:rsidRDefault="00A139CD" w:rsidP="00A139CD">
      <w:pPr>
        <w:tabs>
          <w:tab w:val="left" w:pos="0"/>
        </w:tabs>
        <w:spacing w:after="0" w:line="360" w:lineRule="auto"/>
        <w:ind w:firstLine="567"/>
        <w:jc w:val="both"/>
        <w:rPr>
          <w:rFonts w:ascii="Arial" w:hAnsi="Arial" w:cs="Arial"/>
          <w:sz w:val="24"/>
          <w:szCs w:val="24"/>
        </w:rPr>
      </w:pPr>
      <w:r w:rsidRPr="000E5621">
        <w:rPr>
          <w:rFonts w:ascii="Arial" w:hAnsi="Arial" w:cs="Arial"/>
          <w:sz w:val="24"/>
          <w:szCs w:val="24"/>
        </w:rPr>
        <w:t>De allí la vinculación de la teoría antes planteada con la presente investigación,  por cuanto el mantenimiento físico ideal amerita de la ejecución de una serie de ejercicios y a través de un tutorial didáctico basado en la educación física  se puede contribuir a la realización de los mismos en las áreas de  actividad física, deporte y recreación.</w:t>
      </w:r>
    </w:p>
    <w:p w:rsidR="00A139CD" w:rsidRPr="000E5621" w:rsidRDefault="00A139CD" w:rsidP="00A139CD">
      <w:pPr>
        <w:pStyle w:val="NormalWeb"/>
        <w:tabs>
          <w:tab w:val="left" w:pos="0"/>
        </w:tabs>
        <w:spacing w:before="0" w:beforeAutospacing="0" w:after="0" w:afterAutospacing="0" w:line="360" w:lineRule="auto"/>
        <w:ind w:firstLine="567"/>
        <w:jc w:val="both"/>
        <w:rPr>
          <w:rFonts w:ascii="Arial" w:hAnsi="Arial" w:cs="Arial"/>
          <w:b/>
        </w:rPr>
      </w:pPr>
      <w:r w:rsidRPr="000E5621">
        <w:rPr>
          <w:rFonts w:ascii="Arial" w:hAnsi="Arial" w:cs="Arial"/>
          <w:b/>
        </w:rPr>
        <w:t xml:space="preserve"> Tutorial Didáctico Basados en Actividades de Educación Física para el Fortalecimiento de la Calidad de Vida </w:t>
      </w:r>
    </w:p>
    <w:p w:rsidR="00A139CD" w:rsidRPr="000E5621" w:rsidRDefault="00A139CD" w:rsidP="00A139CD">
      <w:pPr>
        <w:shd w:val="clear" w:color="auto" w:fill="FFFFFF"/>
        <w:tabs>
          <w:tab w:val="left" w:pos="0"/>
        </w:tabs>
        <w:spacing w:after="0" w:line="360" w:lineRule="auto"/>
        <w:ind w:firstLine="567"/>
        <w:jc w:val="both"/>
        <w:textAlignment w:val="baseline"/>
        <w:rPr>
          <w:rFonts w:ascii="Arial" w:hAnsi="Arial" w:cs="Arial"/>
          <w:sz w:val="24"/>
          <w:szCs w:val="24"/>
          <w:lang w:eastAsia="es-VE"/>
        </w:rPr>
      </w:pPr>
      <w:r w:rsidRPr="000E5621">
        <w:rPr>
          <w:rFonts w:ascii="Arial" w:hAnsi="Arial" w:cs="Arial"/>
          <w:sz w:val="24"/>
          <w:szCs w:val="24"/>
          <w:lang w:eastAsia="es-VE"/>
        </w:rPr>
        <w:t xml:space="preserve">Los dos principales factores que intervienen en el estado de salud de la persona son las características </w:t>
      </w:r>
      <w:r w:rsidRPr="000E5621">
        <w:rPr>
          <w:rFonts w:ascii="Arial" w:hAnsi="Arial" w:cs="Arial"/>
          <w:sz w:val="24"/>
          <w:szCs w:val="24"/>
          <w:lang w:eastAsia="es-VE"/>
        </w:rPr>
        <w:lastRenderedPageBreak/>
        <w:t>genéticas y el estilo de vida. La mayor parte de las enfermedades tienen una base genética, pero el estilo de vida del individuo es el factor que determina qué patología puede desarrollar en el transcurso de los años. En Venezuela, la mayoría de las principales causas de muerte corresponden a enfermedades crónicas relacionadas directamente con la falta de cambio de conductas asociadas al estilo de vida, que el propio individuo puede llegar a controlar. Las conductas que representan un peligro para la conservación de la salud se consideran </w:t>
      </w:r>
      <w:r w:rsidRPr="000E5621">
        <w:rPr>
          <w:rFonts w:ascii="Arial" w:hAnsi="Arial" w:cs="Arial"/>
          <w:bCs/>
          <w:sz w:val="24"/>
          <w:szCs w:val="24"/>
          <w:bdr w:val="none" w:sz="0" w:space="0" w:color="auto" w:frame="1"/>
          <w:lang w:eastAsia="es-VE"/>
        </w:rPr>
        <w:t>factores de riesgo</w:t>
      </w:r>
      <w:r w:rsidRPr="000E5621">
        <w:rPr>
          <w:rFonts w:ascii="Arial" w:hAnsi="Arial" w:cs="Arial"/>
          <w:sz w:val="24"/>
          <w:szCs w:val="24"/>
          <w:lang w:eastAsia="es-VE"/>
        </w:rPr>
        <w:t>. Dos de los principales, con mayor influencia negativa en las patologías crónicas, son el </w:t>
      </w:r>
      <w:r w:rsidRPr="000E5621">
        <w:rPr>
          <w:rFonts w:ascii="Arial" w:hAnsi="Arial" w:cs="Arial"/>
          <w:bCs/>
          <w:sz w:val="24"/>
          <w:szCs w:val="24"/>
          <w:bdr w:val="none" w:sz="0" w:space="0" w:color="auto" w:frame="1"/>
          <w:lang w:eastAsia="es-VE"/>
        </w:rPr>
        <w:t>sedentarismo</w:t>
      </w:r>
      <w:r w:rsidRPr="000E5621">
        <w:rPr>
          <w:rFonts w:ascii="Arial" w:hAnsi="Arial" w:cs="Arial"/>
          <w:sz w:val="24"/>
          <w:szCs w:val="24"/>
          <w:lang w:eastAsia="es-VE"/>
        </w:rPr>
        <w:t> y la </w:t>
      </w:r>
      <w:r w:rsidRPr="000E5621">
        <w:rPr>
          <w:rFonts w:ascii="Arial" w:hAnsi="Arial" w:cs="Arial"/>
          <w:bCs/>
          <w:sz w:val="24"/>
          <w:szCs w:val="24"/>
          <w:bdr w:val="none" w:sz="0" w:space="0" w:color="auto" w:frame="1"/>
          <w:lang w:eastAsia="es-VE"/>
        </w:rPr>
        <w:t>alimentación inadecuada</w:t>
      </w:r>
      <w:r w:rsidRPr="000E5621">
        <w:rPr>
          <w:rFonts w:ascii="Arial" w:hAnsi="Arial" w:cs="Arial"/>
          <w:sz w:val="24"/>
          <w:szCs w:val="24"/>
          <w:lang w:eastAsia="es-VE"/>
        </w:rPr>
        <w:t>.</w:t>
      </w:r>
    </w:p>
    <w:p w:rsidR="00A139CD" w:rsidRPr="000E5621" w:rsidRDefault="00A139CD" w:rsidP="00A139CD">
      <w:pPr>
        <w:shd w:val="clear" w:color="auto" w:fill="FFFFFF"/>
        <w:tabs>
          <w:tab w:val="left" w:pos="0"/>
        </w:tabs>
        <w:spacing w:after="0" w:line="360" w:lineRule="auto"/>
        <w:ind w:firstLine="567"/>
        <w:jc w:val="both"/>
        <w:textAlignment w:val="baseline"/>
        <w:rPr>
          <w:rFonts w:ascii="Arial" w:hAnsi="Arial" w:cs="Arial"/>
          <w:sz w:val="24"/>
          <w:szCs w:val="24"/>
          <w:lang w:eastAsia="es-VE"/>
        </w:rPr>
      </w:pPr>
      <w:r w:rsidRPr="000E5621">
        <w:rPr>
          <w:rFonts w:ascii="Arial" w:hAnsi="Arial" w:cs="Arial"/>
          <w:sz w:val="24"/>
          <w:szCs w:val="24"/>
          <w:lang w:eastAsia="es-VE"/>
        </w:rPr>
        <w:t xml:space="preserve">Las </w:t>
      </w:r>
      <w:r w:rsidRPr="000E5621">
        <w:rPr>
          <w:rFonts w:ascii="Arial" w:hAnsi="Arial" w:cs="Arial"/>
          <w:bCs/>
          <w:sz w:val="24"/>
          <w:szCs w:val="24"/>
          <w:bdr w:val="none" w:sz="0" w:space="0" w:color="auto" w:frame="1"/>
          <w:lang w:eastAsia="es-VE"/>
        </w:rPr>
        <w:t>personas físicamente activas</w:t>
      </w:r>
      <w:r w:rsidRPr="000E5621">
        <w:rPr>
          <w:rFonts w:ascii="Arial" w:hAnsi="Arial" w:cs="Arial"/>
          <w:sz w:val="24"/>
          <w:szCs w:val="24"/>
          <w:lang w:eastAsia="es-VE"/>
        </w:rPr>
        <w:t> disfrutan de una </w:t>
      </w:r>
      <w:r w:rsidRPr="000E5621">
        <w:rPr>
          <w:rFonts w:ascii="Arial" w:hAnsi="Arial" w:cs="Arial"/>
          <w:bCs/>
          <w:sz w:val="24"/>
          <w:szCs w:val="24"/>
          <w:bdr w:val="none" w:sz="0" w:space="0" w:color="auto" w:frame="1"/>
          <w:lang w:eastAsia="es-VE"/>
        </w:rPr>
        <w:t>mayor calidad de vida</w:t>
      </w:r>
      <w:r w:rsidRPr="000E5621">
        <w:rPr>
          <w:rFonts w:ascii="Arial" w:hAnsi="Arial" w:cs="Arial"/>
          <w:sz w:val="24"/>
          <w:szCs w:val="24"/>
          <w:lang w:eastAsia="es-VE"/>
        </w:rPr>
        <w:t xml:space="preserve">, por que padecen menos limitaciones que normalmente se asocian con las enfermedades crónicas y el envejecimiento; además están beneficiadas por una mayor esperanza de vida. Mejorando el estilo de vida, se reducen los riesgos de </w:t>
      </w:r>
      <w:r w:rsidRPr="000E5621">
        <w:rPr>
          <w:rFonts w:ascii="Arial" w:hAnsi="Arial" w:cs="Arial"/>
          <w:sz w:val="24"/>
          <w:szCs w:val="24"/>
          <w:lang w:eastAsia="es-VE"/>
        </w:rPr>
        <w:t xml:space="preserve">enfermedades cardiovasculares y cáncer, las principales causas de mortalidad en la humanidad. El ejercicio físico </w:t>
      </w:r>
      <w:r w:rsidRPr="000E5621">
        <w:rPr>
          <w:rFonts w:ascii="Arial" w:hAnsi="Arial" w:cs="Arial"/>
          <w:bCs/>
          <w:sz w:val="24"/>
          <w:szCs w:val="24"/>
          <w:bdr w:val="none" w:sz="0" w:space="0" w:color="auto" w:frame="1"/>
          <w:lang w:eastAsia="es-VE"/>
        </w:rPr>
        <w:t xml:space="preserve">aumenta el bienestar psicológico </w:t>
      </w:r>
      <w:r w:rsidRPr="000E5621">
        <w:rPr>
          <w:rFonts w:ascii="Arial" w:hAnsi="Arial" w:cs="Arial"/>
          <w:sz w:val="24"/>
          <w:szCs w:val="24"/>
          <w:lang w:eastAsia="es-VE"/>
        </w:rPr>
        <w:t>y </w:t>
      </w:r>
      <w:r w:rsidRPr="000E5621">
        <w:rPr>
          <w:rFonts w:ascii="Arial" w:hAnsi="Arial" w:cs="Arial"/>
          <w:bCs/>
          <w:sz w:val="24"/>
          <w:szCs w:val="24"/>
          <w:bdr w:val="none" w:sz="0" w:space="0" w:color="auto" w:frame="1"/>
          <w:lang w:eastAsia="es-VE"/>
        </w:rPr>
        <w:t>mejora el estado de ánimo</w:t>
      </w:r>
      <w:r w:rsidRPr="000E5621">
        <w:rPr>
          <w:rFonts w:ascii="Arial" w:hAnsi="Arial" w:cs="Arial"/>
          <w:sz w:val="24"/>
          <w:szCs w:val="24"/>
          <w:lang w:eastAsia="es-VE"/>
        </w:rPr>
        <w:t>, refuerza la </w:t>
      </w:r>
      <w:r w:rsidRPr="000E5621">
        <w:rPr>
          <w:rFonts w:ascii="Arial" w:hAnsi="Arial" w:cs="Arial"/>
          <w:bCs/>
          <w:sz w:val="24"/>
          <w:szCs w:val="24"/>
          <w:bdr w:val="none" w:sz="0" w:space="0" w:color="auto" w:frame="1"/>
          <w:lang w:eastAsia="es-VE"/>
        </w:rPr>
        <w:t>autoestima</w:t>
      </w:r>
      <w:r w:rsidRPr="000E5621">
        <w:rPr>
          <w:rFonts w:ascii="Arial" w:hAnsi="Arial" w:cs="Arial"/>
          <w:sz w:val="24"/>
          <w:szCs w:val="24"/>
          <w:lang w:eastAsia="es-VE"/>
        </w:rPr>
        <w:t>, genera </w:t>
      </w:r>
      <w:r w:rsidRPr="000E5621">
        <w:rPr>
          <w:rFonts w:ascii="Arial" w:hAnsi="Arial" w:cs="Arial"/>
          <w:bCs/>
          <w:sz w:val="24"/>
          <w:szCs w:val="24"/>
          <w:bdr w:val="none" w:sz="0" w:space="0" w:color="auto" w:frame="1"/>
          <w:lang w:eastAsia="es-VE"/>
        </w:rPr>
        <w:t>autoconfianza</w:t>
      </w:r>
      <w:r w:rsidRPr="000E5621">
        <w:rPr>
          <w:rFonts w:ascii="Arial" w:hAnsi="Arial" w:cs="Arial"/>
          <w:sz w:val="24"/>
          <w:szCs w:val="24"/>
          <w:lang w:eastAsia="es-VE"/>
        </w:rPr>
        <w:t> y aumenta de control en uno mismo.</w:t>
      </w:r>
    </w:p>
    <w:p w:rsidR="00A139CD" w:rsidRPr="000E5621" w:rsidRDefault="00A139CD" w:rsidP="00A139CD">
      <w:pPr>
        <w:shd w:val="clear" w:color="auto" w:fill="FFFFFF"/>
        <w:tabs>
          <w:tab w:val="left" w:pos="0"/>
        </w:tabs>
        <w:spacing w:after="0" w:line="360" w:lineRule="auto"/>
        <w:ind w:firstLine="567"/>
        <w:jc w:val="both"/>
        <w:textAlignment w:val="baseline"/>
        <w:rPr>
          <w:rFonts w:ascii="Arial" w:hAnsi="Arial" w:cs="Arial"/>
          <w:sz w:val="24"/>
          <w:szCs w:val="24"/>
          <w:lang w:eastAsia="es-VE"/>
        </w:rPr>
      </w:pPr>
      <w:r w:rsidRPr="000E5621">
        <w:rPr>
          <w:rFonts w:ascii="Arial" w:hAnsi="Arial" w:cs="Arial"/>
          <w:sz w:val="24"/>
          <w:szCs w:val="24"/>
          <w:lang w:eastAsia="es-VE"/>
        </w:rPr>
        <w:t>De allí, que es importante promover la práctica de actividad física y deportiva </w:t>
      </w:r>
      <w:r w:rsidRPr="000E5621">
        <w:rPr>
          <w:rFonts w:ascii="Arial" w:hAnsi="Arial" w:cs="Arial"/>
          <w:bCs/>
          <w:sz w:val="24"/>
          <w:szCs w:val="24"/>
          <w:bdr w:val="none" w:sz="0" w:space="0" w:color="auto" w:frame="1"/>
          <w:lang w:eastAsia="es-VE"/>
        </w:rPr>
        <w:t>en todas las edades</w:t>
      </w:r>
      <w:r w:rsidRPr="000E5621">
        <w:rPr>
          <w:rFonts w:ascii="Arial" w:hAnsi="Arial" w:cs="Arial"/>
          <w:sz w:val="24"/>
          <w:szCs w:val="24"/>
          <w:lang w:eastAsia="es-VE"/>
        </w:rPr>
        <w:t>, ya que implica cambios positivos en el bienestar personal, inmediatamente después de haber hecho algún tipo de deporte.  Está comprobado que </w:t>
      </w:r>
      <w:r w:rsidRPr="000E5621">
        <w:rPr>
          <w:rFonts w:ascii="Arial" w:hAnsi="Arial" w:cs="Arial"/>
          <w:bCs/>
          <w:sz w:val="24"/>
          <w:szCs w:val="24"/>
          <w:bdr w:val="none" w:sz="0" w:space="0" w:color="auto" w:frame="1"/>
          <w:lang w:eastAsia="es-VE"/>
        </w:rPr>
        <w:t>reduce problemas de ansiedad y depresiones</w:t>
      </w:r>
      <w:r w:rsidRPr="000E5621">
        <w:rPr>
          <w:rFonts w:ascii="Arial" w:hAnsi="Arial" w:cs="Arial"/>
          <w:sz w:val="24"/>
          <w:szCs w:val="24"/>
          <w:lang w:eastAsia="es-VE"/>
        </w:rPr>
        <w:t>. A su vez la actividad física y el deporte son sinónimo de salud, expresa valores de vida, alegría, deseo de progreso, de libertad, y de movimiento, de compartir, de sociabilizar, todos estos aspectos son de enriquecimiento tanto personal como grupal.</w:t>
      </w:r>
    </w:p>
    <w:p w:rsidR="00A139CD" w:rsidRPr="000E5621" w:rsidRDefault="00A139CD" w:rsidP="00A139CD">
      <w:pPr>
        <w:tabs>
          <w:tab w:val="left" w:pos="0"/>
        </w:tabs>
        <w:spacing w:after="0" w:line="360" w:lineRule="auto"/>
        <w:ind w:firstLine="567"/>
        <w:jc w:val="both"/>
        <w:rPr>
          <w:rFonts w:ascii="Arial" w:hAnsi="Arial" w:cs="Arial"/>
          <w:sz w:val="24"/>
          <w:szCs w:val="24"/>
        </w:rPr>
      </w:pPr>
      <w:r w:rsidRPr="000E5621">
        <w:rPr>
          <w:rFonts w:ascii="Arial" w:hAnsi="Arial" w:cs="Arial"/>
          <w:sz w:val="24"/>
          <w:szCs w:val="24"/>
        </w:rPr>
        <w:t xml:space="preserve">Haciendo referencia a lo antes planteado, se sugiere un tutorial didáctico basados en actividades de educación física para el fortalecimiento de la calidad de vida, Puzzi (2012) señala, que es un </w:t>
      </w:r>
      <w:r w:rsidRPr="000E5621">
        <w:rPr>
          <w:rFonts w:ascii="Arial" w:hAnsi="Arial" w:cs="Arial"/>
          <w:sz w:val="24"/>
          <w:szCs w:val="24"/>
        </w:rPr>
        <w:lastRenderedPageBreak/>
        <w:t>programa dirigido a orientar a las personas en estado sedentario a lograr en un lapso determinado mejorarla calidad de vida al realizar la práctica del ejercicio físico y mantener una alimentación adecuada a la activación que realiza. A su vez sugiere que el tutorial tenga dos sesiones, con contenidos impresos y contenidos digitales.</w:t>
      </w:r>
    </w:p>
    <w:p w:rsidR="00A139CD" w:rsidRPr="000E5621" w:rsidRDefault="00A139CD" w:rsidP="00A139CD">
      <w:pPr>
        <w:tabs>
          <w:tab w:val="left" w:pos="0"/>
        </w:tabs>
        <w:spacing w:after="0" w:line="360" w:lineRule="auto"/>
        <w:ind w:firstLine="567"/>
        <w:jc w:val="both"/>
        <w:textAlignment w:val="baseline"/>
        <w:rPr>
          <w:rFonts w:ascii="Arial" w:hAnsi="Arial" w:cs="Arial"/>
          <w:b/>
          <w:i/>
          <w:sz w:val="24"/>
          <w:szCs w:val="24"/>
        </w:rPr>
      </w:pPr>
      <w:r w:rsidRPr="000E5621">
        <w:rPr>
          <w:rFonts w:ascii="Arial" w:hAnsi="Arial" w:cs="Arial"/>
          <w:b/>
          <w:i/>
          <w:sz w:val="24"/>
          <w:szCs w:val="24"/>
        </w:rPr>
        <w:t xml:space="preserve">Contenidos Impresos: </w:t>
      </w:r>
    </w:p>
    <w:p w:rsidR="00A139CD" w:rsidRPr="000E5621" w:rsidRDefault="00A139CD" w:rsidP="00A139CD">
      <w:pPr>
        <w:tabs>
          <w:tab w:val="left" w:pos="0"/>
        </w:tabs>
        <w:spacing w:after="0" w:line="360" w:lineRule="auto"/>
        <w:ind w:firstLine="567"/>
        <w:jc w:val="both"/>
        <w:textAlignment w:val="baseline"/>
        <w:rPr>
          <w:rFonts w:ascii="Arial" w:hAnsi="Arial" w:cs="Arial"/>
          <w:sz w:val="24"/>
          <w:szCs w:val="24"/>
        </w:rPr>
      </w:pPr>
      <w:r w:rsidRPr="000E5621">
        <w:rPr>
          <w:rFonts w:ascii="Arial" w:hAnsi="Arial" w:cs="Arial"/>
          <w:sz w:val="24"/>
          <w:szCs w:val="24"/>
        </w:rPr>
        <w:t>Son aquellos que utilizan principalmente códigos verbales (palabras o textos) y en menor grados gráficos (dibujos, diagramas fotografías, como sistema simbólico que se produce por algún tipo de mecanismo de impresión; dicho de otra manera, se caracterizan por codificar la información mediante la utilización del lenguaje textual y representaciones icónicas. Están conservados en hojas (de papel o electrónicas) y la información se presenta en hileras de caracteres simbólicos.</w:t>
      </w:r>
    </w:p>
    <w:p w:rsidR="00A139CD" w:rsidRPr="000E5621" w:rsidRDefault="00A139CD" w:rsidP="00A139CD">
      <w:pPr>
        <w:tabs>
          <w:tab w:val="left" w:pos="0"/>
        </w:tabs>
        <w:spacing w:after="0" w:line="360" w:lineRule="auto"/>
        <w:ind w:firstLine="567"/>
        <w:jc w:val="both"/>
        <w:textAlignment w:val="baseline"/>
        <w:rPr>
          <w:rFonts w:ascii="Arial" w:hAnsi="Arial" w:cs="Arial"/>
          <w:b/>
          <w:i/>
          <w:sz w:val="24"/>
          <w:szCs w:val="24"/>
        </w:rPr>
      </w:pPr>
      <w:r w:rsidRPr="000E5621">
        <w:rPr>
          <w:rFonts w:ascii="Arial" w:hAnsi="Arial" w:cs="Arial"/>
          <w:b/>
          <w:i/>
          <w:sz w:val="24"/>
          <w:szCs w:val="24"/>
        </w:rPr>
        <w:t>Contenidos Digitales:</w:t>
      </w:r>
    </w:p>
    <w:p w:rsidR="00A139CD" w:rsidRPr="000E5621" w:rsidRDefault="00A139CD" w:rsidP="00A139CD">
      <w:pPr>
        <w:tabs>
          <w:tab w:val="left" w:pos="0"/>
        </w:tabs>
        <w:spacing w:after="0" w:line="360" w:lineRule="auto"/>
        <w:ind w:firstLine="567"/>
        <w:jc w:val="both"/>
        <w:textAlignment w:val="baseline"/>
        <w:rPr>
          <w:rFonts w:ascii="Arial" w:hAnsi="Arial" w:cs="Arial"/>
          <w:sz w:val="24"/>
          <w:szCs w:val="24"/>
          <w:lang w:eastAsia="es-VE"/>
        </w:rPr>
      </w:pPr>
      <w:r w:rsidRPr="000E5621">
        <w:rPr>
          <w:rFonts w:ascii="Arial" w:hAnsi="Arial" w:cs="Arial"/>
          <w:sz w:val="24"/>
          <w:szCs w:val="24"/>
          <w:lang w:eastAsia="es-VE"/>
        </w:rPr>
        <w:t xml:space="preserve">Básicamente se trata de información que se almacena en formato electrónico y que se puede </w:t>
      </w:r>
      <w:r w:rsidRPr="000E5621">
        <w:rPr>
          <w:rFonts w:ascii="Arial" w:hAnsi="Arial" w:cs="Arial"/>
          <w:sz w:val="24"/>
          <w:szCs w:val="24"/>
          <w:lang w:eastAsia="es-VE"/>
        </w:rPr>
        <w:t xml:space="preserve">copiar, transmitir y utilizar mediante redes de telecomunicación y herramientas TIC. El formato de esos contenidos digitales puede ser muy amplio: imágenes, vídeos, audios, textos, software, aplicaciones, videojuegos, portales, blogs, redes sociales. </w:t>
      </w:r>
    </w:p>
    <w:p w:rsidR="00A139CD" w:rsidRPr="000E5621" w:rsidRDefault="00A139CD" w:rsidP="00A139CD">
      <w:pPr>
        <w:tabs>
          <w:tab w:val="left" w:pos="0"/>
        </w:tabs>
        <w:spacing w:after="0" w:line="360" w:lineRule="auto"/>
        <w:ind w:firstLine="567"/>
        <w:jc w:val="both"/>
        <w:rPr>
          <w:rFonts w:ascii="Arial" w:hAnsi="Arial" w:cs="Arial"/>
          <w:sz w:val="24"/>
          <w:szCs w:val="24"/>
          <w:lang w:eastAsia="es-VE"/>
        </w:rPr>
      </w:pPr>
      <w:r w:rsidRPr="000E5621">
        <w:rPr>
          <w:rFonts w:ascii="Arial" w:hAnsi="Arial" w:cs="Arial"/>
          <w:sz w:val="24"/>
          <w:szCs w:val="24"/>
          <w:lang w:eastAsia="es-VE"/>
        </w:rPr>
        <w:t>La importancia y el éxito de los contenido digitales tiene que ver con la consolidación del entretenimiento digital como una de las principales preferencias de ocio de los ciudadanos. Estos consumen en una proporción alta, y cada vez mayor, algún tipo de contenido digital a través de Internet, destacando la participación en redes sociales, la escucha de música o radios a través de la Red o el visionado de películas y series.</w:t>
      </w:r>
    </w:p>
    <w:p w:rsidR="00A139CD" w:rsidRPr="000E5621" w:rsidRDefault="00A139CD" w:rsidP="00A139CD">
      <w:pPr>
        <w:tabs>
          <w:tab w:val="left" w:pos="0"/>
        </w:tabs>
        <w:spacing w:after="0" w:line="360" w:lineRule="auto"/>
        <w:ind w:firstLine="567"/>
        <w:jc w:val="both"/>
        <w:rPr>
          <w:rFonts w:ascii="Arial" w:hAnsi="Arial" w:cs="Arial"/>
          <w:sz w:val="24"/>
          <w:szCs w:val="24"/>
          <w:lang w:eastAsia="es-VE"/>
        </w:rPr>
      </w:pPr>
      <w:r w:rsidRPr="000E5621">
        <w:rPr>
          <w:rFonts w:ascii="Arial" w:hAnsi="Arial" w:cs="Arial"/>
          <w:sz w:val="24"/>
          <w:szCs w:val="24"/>
          <w:lang w:eastAsia="es-VE"/>
        </w:rPr>
        <w:t xml:space="preserve">En relación al presente estudio, se refiere al contenido de la propuesta que podrá ser llevada al campo de las tics con la finalidad que será revisada por los interesados para observar las indicaciones teóricas o prácticas que se ofrecen para salir del sedentarismo y realizar la acción física que se requiere para mejorar la calidad de </w:t>
      </w:r>
      <w:r w:rsidRPr="000E5621">
        <w:rPr>
          <w:rFonts w:ascii="Arial" w:hAnsi="Arial" w:cs="Arial"/>
          <w:sz w:val="24"/>
          <w:szCs w:val="24"/>
          <w:lang w:eastAsia="es-VE"/>
        </w:rPr>
        <w:lastRenderedPageBreak/>
        <w:t>vida. Todo ello sin olvidar el apartado de las publicaciones en formato digital, que proviene sobre todo de la prensa digital, los libros electrónicos y, en menor medida, las revistas online.</w:t>
      </w:r>
    </w:p>
    <w:p w:rsidR="00A139CD" w:rsidRPr="000E5621" w:rsidRDefault="00A139CD" w:rsidP="00A139CD">
      <w:pPr>
        <w:tabs>
          <w:tab w:val="left" w:pos="0"/>
        </w:tabs>
        <w:spacing w:after="0" w:line="360" w:lineRule="auto"/>
        <w:ind w:firstLine="567"/>
        <w:jc w:val="both"/>
        <w:textAlignment w:val="baseline"/>
        <w:rPr>
          <w:rFonts w:ascii="Arial" w:hAnsi="Arial" w:cs="Arial"/>
          <w:sz w:val="24"/>
          <w:szCs w:val="24"/>
        </w:rPr>
      </w:pPr>
      <w:r w:rsidRPr="000E5621">
        <w:rPr>
          <w:rFonts w:ascii="Arial" w:hAnsi="Arial" w:cs="Arial"/>
          <w:sz w:val="24"/>
          <w:szCs w:val="24"/>
        </w:rPr>
        <w:t xml:space="preserve">  Los contenidos digitales son cualquier forma de datos o información en forma digital (archivos electrónicos), en oposición a la forma física. Un contenido digital puede ser cualquier cosa; desde un simple grafico a fotos, videos, documentos de investigación, artículos informes, estadísticas bases de datos, planes de negocios, libros, música, entre otros. Los contenidos digitales tienen características especiales en lo que respecta al almacenamiento, clasificación, publicaciones, acceso y reproducción. El tutorial didáctico basados en actividades de educación física para el fortalecimiento de la calidad de vida del personal administrativo del núcleo “Héctor Ochoa Zuleta” de la UCLA se distribuyó como se señala a continuación: </w:t>
      </w:r>
    </w:p>
    <w:p w:rsidR="00A139CD" w:rsidRPr="000E5621" w:rsidRDefault="00A139CD" w:rsidP="00A139CD">
      <w:pPr>
        <w:tabs>
          <w:tab w:val="left" w:pos="0"/>
        </w:tabs>
        <w:spacing w:after="0" w:line="360" w:lineRule="auto"/>
        <w:ind w:firstLine="567"/>
        <w:jc w:val="both"/>
        <w:rPr>
          <w:rFonts w:ascii="Arial" w:hAnsi="Arial" w:cs="Arial"/>
          <w:b/>
          <w:i/>
          <w:sz w:val="24"/>
          <w:szCs w:val="24"/>
        </w:rPr>
      </w:pPr>
      <w:r w:rsidRPr="000E5621">
        <w:rPr>
          <w:rFonts w:ascii="Arial" w:hAnsi="Arial" w:cs="Arial"/>
          <w:b/>
          <w:i/>
          <w:sz w:val="24"/>
          <w:szCs w:val="24"/>
        </w:rPr>
        <w:t xml:space="preserve">Objetivos por Lapsos: </w:t>
      </w:r>
    </w:p>
    <w:p w:rsidR="00A139CD" w:rsidRPr="000E5621" w:rsidRDefault="00A139CD" w:rsidP="00A139CD">
      <w:pPr>
        <w:tabs>
          <w:tab w:val="left" w:pos="0"/>
        </w:tabs>
        <w:spacing w:after="0" w:line="360" w:lineRule="auto"/>
        <w:ind w:firstLine="567"/>
        <w:jc w:val="both"/>
        <w:rPr>
          <w:rFonts w:ascii="Arial" w:hAnsi="Arial" w:cs="Arial"/>
          <w:sz w:val="24"/>
          <w:szCs w:val="24"/>
          <w:shd w:val="clear" w:color="auto" w:fill="FFFFFF"/>
        </w:rPr>
      </w:pPr>
      <w:r w:rsidRPr="000E5621">
        <w:rPr>
          <w:rFonts w:ascii="Arial" w:hAnsi="Arial" w:cs="Arial"/>
          <w:sz w:val="24"/>
          <w:szCs w:val="24"/>
          <w:shd w:val="clear" w:color="auto" w:fill="FFFFFF"/>
        </w:rPr>
        <w:t>Los</w:t>
      </w:r>
      <w:r w:rsidRPr="000E5621">
        <w:rPr>
          <w:rStyle w:val="apple-converted-space"/>
          <w:rFonts w:ascii="Arial" w:hAnsi="Arial" w:cs="Arial"/>
          <w:sz w:val="24"/>
          <w:szCs w:val="24"/>
          <w:shd w:val="clear" w:color="auto" w:fill="FFFFFF"/>
        </w:rPr>
        <w:t> </w:t>
      </w:r>
      <w:r w:rsidRPr="000E5621">
        <w:rPr>
          <w:rStyle w:val="Textoennegrita"/>
          <w:rFonts w:ascii="Arial" w:hAnsi="Arial" w:cs="Arial"/>
          <w:b w:val="0"/>
          <w:bdr w:val="none" w:sz="0" w:space="0" w:color="auto" w:frame="1"/>
          <w:shd w:val="clear" w:color="auto" w:fill="FFFFFF"/>
        </w:rPr>
        <w:t xml:space="preserve">objetivos por lapsos </w:t>
      </w:r>
      <w:r w:rsidRPr="000E5621">
        <w:rPr>
          <w:rStyle w:val="apple-converted-space"/>
          <w:rFonts w:ascii="Arial" w:hAnsi="Arial" w:cs="Arial"/>
          <w:sz w:val="24"/>
          <w:szCs w:val="24"/>
          <w:shd w:val="clear" w:color="auto" w:fill="FFFFFF"/>
        </w:rPr>
        <w:t>son</w:t>
      </w:r>
      <w:r w:rsidRPr="000E5621">
        <w:rPr>
          <w:rFonts w:ascii="Arial" w:hAnsi="Arial" w:cs="Arial"/>
          <w:sz w:val="24"/>
          <w:szCs w:val="24"/>
          <w:shd w:val="clear" w:color="auto" w:fill="FFFFFF"/>
        </w:rPr>
        <w:t xml:space="preserve"> los diversos métodos, actividades y </w:t>
      </w:r>
      <w:r w:rsidRPr="000E5621">
        <w:rPr>
          <w:rFonts w:ascii="Arial" w:hAnsi="Arial" w:cs="Arial"/>
          <w:sz w:val="24"/>
          <w:szCs w:val="24"/>
          <w:shd w:val="clear" w:color="auto" w:fill="FFFFFF"/>
        </w:rPr>
        <w:t>contenidos utilizados para la obtención del conocimiento que se planifica lograr en un tiempo determinado, es posible sugerir que los contenidos de la propuesta sean logrados mensualmente, lapsos en que se deberán aplicar evaluaciones que ayudarán a medir los avances o no del contenido del programa a elaborar, en tal sentido los diferentes contenidos deberán precisarse en cuanto tiempo, es decir, en qué lapso deberá lograrse. Se refiere también a que con un trato mixto, es decir colectivo y también individualizado, fechas en las cuales se planifica lograr en un lapso determinado los objetivos que se requieren en los diferentes casos.</w:t>
      </w:r>
    </w:p>
    <w:p w:rsidR="00A139CD" w:rsidRPr="000E5621" w:rsidRDefault="00A139CD" w:rsidP="00A139CD">
      <w:pPr>
        <w:tabs>
          <w:tab w:val="left" w:pos="0"/>
        </w:tabs>
        <w:spacing w:after="0" w:line="360" w:lineRule="auto"/>
        <w:ind w:firstLine="567"/>
        <w:jc w:val="both"/>
        <w:rPr>
          <w:rFonts w:ascii="Arial" w:hAnsi="Arial" w:cs="Arial"/>
          <w:b/>
          <w:i/>
          <w:sz w:val="24"/>
          <w:szCs w:val="24"/>
        </w:rPr>
      </w:pPr>
      <w:r w:rsidRPr="000E5621">
        <w:rPr>
          <w:rFonts w:ascii="Arial" w:hAnsi="Arial" w:cs="Arial"/>
          <w:b/>
          <w:i/>
          <w:sz w:val="24"/>
          <w:szCs w:val="24"/>
        </w:rPr>
        <w:t xml:space="preserve">Actividad Física para la Calidad de Vida: </w:t>
      </w:r>
    </w:p>
    <w:p w:rsidR="00A139CD" w:rsidRPr="000E5621" w:rsidRDefault="00A139CD" w:rsidP="00A139CD">
      <w:pPr>
        <w:tabs>
          <w:tab w:val="left" w:pos="0"/>
        </w:tabs>
        <w:spacing w:after="0" w:line="360" w:lineRule="auto"/>
        <w:ind w:firstLine="567"/>
        <w:jc w:val="both"/>
        <w:rPr>
          <w:rFonts w:ascii="Arial" w:hAnsi="Arial" w:cs="Arial"/>
          <w:sz w:val="24"/>
          <w:szCs w:val="24"/>
          <w:lang w:eastAsia="es-VE"/>
        </w:rPr>
      </w:pPr>
      <w:r w:rsidRPr="000E5621">
        <w:rPr>
          <w:rFonts w:ascii="Arial" w:hAnsi="Arial" w:cs="Arial"/>
          <w:sz w:val="24"/>
          <w:szCs w:val="24"/>
          <w:lang w:eastAsia="es-VE"/>
        </w:rPr>
        <w:t>Para comprender qué es el sedentarismo y sus implicancias, primero se debe  recordar que es la salud. Para la Organización Mundial de la Salud, es el estado de completo bienestar físico, mental y social, y no solamente la ausencia de afecciones y/o enfermedades.</w:t>
      </w:r>
    </w:p>
    <w:p w:rsidR="00A139CD" w:rsidRPr="000E5621" w:rsidRDefault="00A139CD" w:rsidP="00A139CD">
      <w:pPr>
        <w:tabs>
          <w:tab w:val="left" w:pos="0"/>
        </w:tabs>
        <w:spacing w:after="0" w:line="360" w:lineRule="auto"/>
        <w:ind w:firstLine="567"/>
        <w:jc w:val="both"/>
        <w:rPr>
          <w:rFonts w:ascii="Arial" w:hAnsi="Arial" w:cs="Arial"/>
          <w:sz w:val="24"/>
          <w:szCs w:val="24"/>
          <w:lang w:eastAsia="es-VE"/>
        </w:rPr>
      </w:pPr>
      <w:r w:rsidRPr="000E5621">
        <w:rPr>
          <w:rFonts w:ascii="Arial" w:hAnsi="Arial" w:cs="Arial"/>
          <w:sz w:val="24"/>
          <w:szCs w:val="24"/>
          <w:lang w:eastAsia="es-VE"/>
        </w:rPr>
        <w:lastRenderedPageBreak/>
        <w:t>La actividad física, es un componente básico para alcanzar y mantener una salud adecuada. Una persona sedentaria es aquella que no consume o gasta un mínimo de ciento cincuenta (150)  kilocalorías diarias en actividad física de moderada intensidad. Este valor es el mínimo de actividad física medido en gasto de energía que produce efectos beneficiosos sobre la salud y puede traducirse en treinta minutos</w:t>
      </w:r>
      <w:r>
        <w:rPr>
          <w:rFonts w:ascii="Arial" w:hAnsi="Arial" w:cs="Arial"/>
          <w:sz w:val="24"/>
          <w:szCs w:val="24"/>
          <w:lang w:eastAsia="es-VE"/>
        </w:rPr>
        <w:t xml:space="preserve"> (30)</w:t>
      </w:r>
      <w:r w:rsidRPr="000E5621">
        <w:rPr>
          <w:rFonts w:ascii="Arial" w:hAnsi="Arial" w:cs="Arial"/>
          <w:sz w:val="24"/>
          <w:szCs w:val="24"/>
          <w:lang w:eastAsia="es-VE"/>
        </w:rPr>
        <w:t xml:space="preserve"> de caminata intensa, quince</w:t>
      </w:r>
      <w:r>
        <w:rPr>
          <w:rFonts w:ascii="Arial" w:hAnsi="Arial" w:cs="Arial"/>
          <w:sz w:val="24"/>
          <w:szCs w:val="24"/>
          <w:lang w:eastAsia="es-VE"/>
        </w:rPr>
        <w:t xml:space="preserve"> (15)</w:t>
      </w:r>
      <w:r w:rsidRPr="000E5621">
        <w:rPr>
          <w:rFonts w:ascii="Arial" w:hAnsi="Arial" w:cs="Arial"/>
          <w:sz w:val="24"/>
          <w:szCs w:val="24"/>
          <w:lang w:eastAsia="es-VE"/>
        </w:rPr>
        <w:t xml:space="preserve"> minutos de trotar o cuarenta y cinco </w:t>
      </w:r>
      <w:r>
        <w:rPr>
          <w:rFonts w:ascii="Arial" w:hAnsi="Arial" w:cs="Arial"/>
          <w:sz w:val="24"/>
          <w:szCs w:val="24"/>
          <w:lang w:eastAsia="es-VE"/>
        </w:rPr>
        <w:t xml:space="preserve">(45) </w:t>
      </w:r>
      <w:r w:rsidRPr="000E5621">
        <w:rPr>
          <w:rFonts w:ascii="Arial" w:hAnsi="Arial" w:cs="Arial"/>
          <w:sz w:val="24"/>
          <w:szCs w:val="24"/>
          <w:lang w:eastAsia="es-VE"/>
        </w:rPr>
        <w:t>minutos de practicar algún deporte, todos o casi todos los días de la semana.</w:t>
      </w:r>
    </w:p>
    <w:p w:rsidR="00A139CD" w:rsidRPr="000E5621" w:rsidRDefault="00A139CD" w:rsidP="00A139CD">
      <w:pPr>
        <w:tabs>
          <w:tab w:val="left" w:pos="0"/>
        </w:tabs>
        <w:spacing w:after="0" w:line="360" w:lineRule="auto"/>
        <w:ind w:firstLine="567"/>
        <w:jc w:val="both"/>
        <w:rPr>
          <w:rFonts w:ascii="Arial" w:hAnsi="Arial" w:cs="Arial"/>
          <w:sz w:val="24"/>
          <w:szCs w:val="24"/>
          <w:lang w:eastAsia="es-VE"/>
        </w:rPr>
      </w:pPr>
      <w:r w:rsidRPr="000E5621">
        <w:rPr>
          <w:rFonts w:ascii="Arial" w:hAnsi="Arial" w:cs="Arial"/>
          <w:sz w:val="24"/>
          <w:szCs w:val="24"/>
          <w:lang w:eastAsia="es-VE"/>
        </w:rPr>
        <w:t xml:space="preserve">El ejercicio permite alcanzar y mantener una salud adecuada, es de resaltar algunos de los beneficios más importantes que produce el ejercicio, entre ellos, retrasa la aparición de la hipertensión arterial, disminuye el riesgo de muerte prematura de cualquier causa y en particular por enfermedad coronaria,  previene el cáncer de colon, mejora la salud mental y previene la aparición de Diabetes tipo </w:t>
      </w:r>
      <w:r>
        <w:rPr>
          <w:rFonts w:ascii="Arial" w:hAnsi="Arial" w:cs="Arial"/>
          <w:sz w:val="24"/>
          <w:szCs w:val="24"/>
          <w:lang w:eastAsia="es-VE"/>
        </w:rPr>
        <w:t>dos (</w:t>
      </w:r>
      <w:r w:rsidRPr="000E5621">
        <w:rPr>
          <w:rFonts w:ascii="Arial" w:hAnsi="Arial" w:cs="Arial"/>
          <w:sz w:val="24"/>
          <w:szCs w:val="24"/>
          <w:lang w:eastAsia="es-VE"/>
        </w:rPr>
        <w:t>2</w:t>
      </w:r>
      <w:r>
        <w:rPr>
          <w:rFonts w:ascii="Arial" w:hAnsi="Arial" w:cs="Arial"/>
          <w:sz w:val="24"/>
          <w:szCs w:val="24"/>
          <w:lang w:eastAsia="es-VE"/>
        </w:rPr>
        <w:t xml:space="preserve">) </w:t>
      </w:r>
      <w:r w:rsidRPr="000E5621">
        <w:rPr>
          <w:rFonts w:ascii="Arial" w:hAnsi="Arial" w:cs="Arial"/>
          <w:sz w:val="24"/>
          <w:szCs w:val="24"/>
          <w:lang w:eastAsia="es-VE"/>
        </w:rPr>
        <w:t xml:space="preserve">; haciendo referencia a lo antes planteado se </w:t>
      </w:r>
      <w:r w:rsidRPr="000E5621">
        <w:rPr>
          <w:rFonts w:ascii="Arial" w:hAnsi="Arial" w:cs="Arial"/>
          <w:sz w:val="24"/>
          <w:szCs w:val="24"/>
          <w:lang w:eastAsia="es-VE"/>
        </w:rPr>
        <w:t>infiere que el ejercicio permite tener y disfrutar una adecuada calidad de vida.</w:t>
      </w:r>
    </w:p>
    <w:p w:rsidR="00A139CD" w:rsidRPr="000E5621" w:rsidRDefault="00A139CD" w:rsidP="00A139CD">
      <w:pPr>
        <w:tabs>
          <w:tab w:val="left" w:pos="0"/>
        </w:tabs>
        <w:spacing w:after="0" w:line="360" w:lineRule="auto"/>
        <w:ind w:firstLine="567"/>
        <w:jc w:val="both"/>
        <w:rPr>
          <w:rFonts w:ascii="Arial" w:hAnsi="Arial" w:cs="Arial"/>
          <w:sz w:val="24"/>
          <w:szCs w:val="24"/>
        </w:rPr>
      </w:pPr>
      <w:r w:rsidRPr="000E5621">
        <w:rPr>
          <w:rFonts w:ascii="Arial" w:hAnsi="Arial" w:cs="Arial"/>
          <w:sz w:val="24"/>
          <w:szCs w:val="24"/>
        </w:rPr>
        <w:t>Es por eso, que la actividad física (ejercicio físico, actividades recreativas y actividades deportivas que deberá hacer una persona de forma gradual, progresiva, controlada para mejorar su aptitud física, y combinarla con una alimentación balanceada que ayude a optimizar su calidad de vida).</w:t>
      </w:r>
    </w:p>
    <w:p w:rsidR="00A139CD" w:rsidRPr="000E5621" w:rsidRDefault="00A139CD" w:rsidP="00A139CD">
      <w:pPr>
        <w:tabs>
          <w:tab w:val="left" w:pos="0"/>
        </w:tabs>
        <w:spacing w:after="0" w:line="360" w:lineRule="auto"/>
        <w:ind w:firstLine="567"/>
        <w:jc w:val="both"/>
        <w:rPr>
          <w:rFonts w:ascii="Arial" w:hAnsi="Arial" w:cs="Arial"/>
          <w:sz w:val="24"/>
          <w:szCs w:val="24"/>
          <w:lang w:eastAsia="es-VE"/>
        </w:rPr>
      </w:pPr>
      <w:r w:rsidRPr="000E5621">
        <w:rPr>
          <w:rFonts w:ascii="Arial" w:hAnsi="Arial" w:cs="Arial"/>
          <w:sz w:val="24"/>
          <w:szCs w:val="24"/>
          <w:lang w:eastAsia="es-VE"/>
        </w:rPr>
        <w:t xml:space="preserve">Asimismo, desde cualquier punto de vista parece una evidencia que el ejercicio físico, actividad física y/o deporte son elementos condicionantes de la calidad de vida y por tanto de la salud y el bienestar, ya que existen suficientes datos científicos que concluyen que la actividad física, realizada de forma regular, es una conducta saludable. </w:t>
      </w:r>
    </w:p>
    <w:p w:rsidR="00A139CD" w:rsidRPr="000E5621" w:rsidRDefault="00A139CD" w:rsidP="00A139CD">
      <w:pPr>
        <w:tabs>
          <w:tab w:val="left" w:pos="0"/>
        </w:tabs>
        <w:spacing w:after="0" w:line="360" w:lineRule="auto"/>
        <w:ind w:firstLine="567"/>
        <w:jc w:val="both"/>
        <w:rPr>
          <w:rFonts w:ascii="Arial" w:hAnsi="Arial" w:cs="Arial"/>
          <w:sz w:val="24"/>
          <w:szCs w:val="24"/>
        </w:rPr>
      </w:pPr>
      <w:r w:rsidRPr="000E5621">
        <w:rPr>
          <w:rFonts w:ascii="Arial" w:hAnsi="Arial" w:cs="Arial"/>
          <w:sz w:val="24"/>
          <w:szCs w:val="24"/>
        </w:rPr>
        <w:t xml:space="preserve">En otro orden de ideas, el sitio de trabajo es reconocido como un lugar prioritario para la promoción de salud de acuerdo con la Organización Mundial de la Salud. Se estima que el </w:t>
      </w:r>
      <w:r>
        <w:rPr>
          <w:rFonts w:ascii="Arial" w:hAnsi="Arial" w:cs="Arial"/>
          <w:sz w:val="24"/>
          <w:szCs w:val="24"/>
        </w:rPr>
        <w:t>sesenta y cinco (</w:t>
      </w:r>
      <w:r w:rsidRPr="000E5621">
        <w:rPr>
          <w:rFonts w:ascii="Arial" w:hAnsi="Arial" w:cs="Arial"/>
          <w:sz w:val="24"/>
          <w:szCs w:val="24"/>
        </w:rPr>
        <w:t>65</w:t>
      </w:r>
      <w:r>
        <w:rPr>
          <w:rFonts w:ascii="Arial" w:hAnsi="Arial" w:cs="Arial"/>
          <w:sz w:val="24"/>
          <w:szCs w:val="24"/>
        </w:rPr>
        <w:t xml:space="preserve">) </w:t>
      </w:r>
      <w:r w:rsidRPr="000E5621">
        <w:rPr>
          <w:rFonts w:ascii="Arial" w:hAnsi="Arial" w:cs="Arial"/>
          <w:sz w:val="24"/>
          <w:szCs w:val="24"/>
        </w:rPr>
        <w:t xml:space="preserve">% de la población con edad superior a quince (15) años trabaja y de éstos, el </w:t>
      </w:r>
      <w:r>
        <w:rPr>
          <w:rFonts w:ascii="Arial" w:hAnsi="Arial" w:cs="Arial"/>
          <w:sz w:val="24"/>
          <w:szCs w:val="24"/>
        </w:rPr>
        <w:t xml:space="preserve">sesenta y ocho </w:t>
      </w:r>
      <w:r>
        <w:rPr>
          <w:rFonts w:ascii="Arial" w:hAnsi="Arial" w:cs="Arial"/>
          <w:sz w:val="24"/>
          <w:szCs w:val="24"/>
        </w:rPr>
        <w:lastRenderedPageBreak/>
        <w:t>(</w:t>
      </w:r>
      <w:r w:rsidRPr="000E5621">
        <w:rPr>
          <w:rFonts w:ascii="Arial" w:hAnsi="Arial" w:cs="Arial"/>
          <w:sz w:val="24"/>
          <w:szCs w:val="24"/>
        </w:rPr>
        <w:t>68.5</w:t>
      </w:r>
      <w:r>
        <w:rPr>
          <w:rFonts w:ascii="Arial" w:hAnsi="Arial" w:cs="Arial"/>
          <w:sz w:val="24"/>
          <w:szCs w:val="24"/>
        </w:rPr>
        <w:t xml:space="preserve">) </w:t>
      </w:r>
      <w:r w:rsidRPr="000E5621">
        <w:rPr>
          <w:rFonts w:ascii="Arial" w:hAnsi="Arial" w:cs="Arial"/>
          <w:sz w:val="24"/>
          <w:szCs w:val="24"/>
        </w:rPr>
        <w:t xml:space="preserve">% es sedentario o realiza actividad física de intensidad leve. Investigaciones recientes estiman que en el sitio de trabajo, los programas de salud generan una disminución del </w:t>
      </w:r>
      <w:r>
        <w:rPr>
          <w:rFonts w:ascii="Arial" w:hAnsi="Arial" w:cs="Arial"/>
          <w:sz w:val="24"/>
          <w:szCs w:val="24"/>
        </w:rPr>
        <w:t>veinticinco punto tres (</w:t>
      </w:r>
      <w:r w:rsidRPr="000E5621">
        <w:rPr>
          <w:rFonts w:ascii="Arial" w:hAnsi="Arial" w:cs="Arial"/>
          <w:sz w:val="24"/>
          <w:szCs w:val="24"/>
        </w:rPr>
        <w:t>25.3</w:t>
      </w:r>
      <w:r>
        <w:rPr>
          <w:rFonts w:ascii="Arial" w:hAnsi="Arial" w:cs="Arial"/>
          <w:sz w:val="24"/>
          <w:szCs w:val="24"/>
        </w:rPr>
        <w:t xml:space="preserve">) </w:t>
      </w:r>
      <w:r w:rsidRPr="000E5621">
        <w:rPr>
          <w:rFonts w:ascii="Arial" w:hAnsi="Arial" w:cs="Arial"/>
          <w:sz w:val="24"/>
          <w:szCs w:val="24"/>
        </w:rPr>
        <w:t xml:space="preserve">% en ausentismo, </w:t>
      </w:r>
      <w:r>
        <w:rPr>
          <w:rFonts w:ascii="Arial" w:hAnsi="Arial" w:cs="Arial"/>
          <w:sz w:val="24"/>
          <w:szCs w:val="24"/>
        </w:rPr>
        <w:t>cuarenta punto siete (</w:t>
      </w:r>
      <w:r w:rsidRPr="000E5621">
        <w:rPr>
          <w:rFonts w:ascii="Arial" w:hAnsi="Arial" w:cs="Arial"/>
          <w:sz w:val="24"/>
          <w:szCs w:val="24"/>
        </w:rPr>
        <w:t>40.7</w:t>
      </w:r>
      <w:r>
        <w:rPr>
          <w:rFonts w:ascii="Arial" w:hAnsi="Arial" w:cs="Arial"/>
          <w:sz w:val="24"/>
          <w:szCs w:val="24"/>
        </w:rPr>
        <w:t xml:space="preserve">) </w:t>
      </w:r>
      <w:r w:rsidRPr="000E5621">
        <w:rPr>
          <w:rFonts w:ascii="Arial" w:hAnsi="Arial" w:cs="Arial"/>
          <w:sz w:val="24"/>
          <w:szCs w:val="24"/>
        </w:rPr>
        <w:t>% en compensación laboral,</w:t>
      </w:r>
      <w:r>
        <w:rPr>
          <w:rFonts w:ascii="Arial" w:hAnsi="Arial" w:cs="Arial"/>
          <w:sz w:val="24"/>
          <w:szCs w:val="24"/>
        </w:rPr>
        <w:t xml:space="preserve"> veinticuatro punto dos (</w:t>
      </w:r>
      <w:r w:rsidRPr="000E5621">
        <w:rPr>
          <w:rFonts w:ascii="Arial" w:hAnsi="Arial" w:cs="Arial"/>
          <w:sz w:val="24"/>
          <w:szCs w:val="24"/>
        </w:rPr>
        <w:t>24.2</w:t>
      </w:r>
      <w:r>
        <w:rPr>
          <w:rFonts w:ascii="Arial" w:hAnsi="Arial" w:cs="Arial"/>
          <w:sz w:val="24"/>
          <w:szCs w:val="24"/>
        </w:rPr>
        <w:t xml:space="preserve">) </w:t>
      </w:r>
      <w:r w:rsidRPr="000E5621">
        <w:rPr>
          <w:rFonts w:ascii="Arial" w:hAnsi="Arial" w:cs="Arial"/>
          <w:sz w:val="24"/>
          <w:szCs w:val="24"/>
        </w:rPr>
        <w:t>% en costos por manejo de discapacidad y un ahorro de $</w:t>
      </w:r>
      <w:r>
        <w:rPr>
          <w:rFonts w:ascii="Arial" w:hAnsi="Arial" w:cs="Arial"/>
          <w:sz w:val="24"/>
          <w:szCs w:val="24"/>
        </w:rPr>
        <w:t xml:space="preserve"> cinco punto ocho (</w:t>
      </w:r>
      <w:r w:rsidRPr="000E5621">
        <w:rPr>
          <w:rFonts w:ascii="Arial" w:hAnsi="Arial" w:cs="Arial"/>
          <w:sz w:val="24"/>
          <w:szCs w:val="24"/>
        </w:rPr>
        <w:t>5.8</w:t>
      </w:r>
      <w:r>
        <w:rPr>
          <w:rFonts w:ascii="Arial" w:hAnsi="Arial" w:cs="Arial"/>
          <w:sz w:val="24"/>
          <w:szCs w:val="24"/>
        </w:rPr>
        <w:t>)</w:t>
      </w:r>
      <w:r w:rsidRPr="000E5621">
        <w:rPr>
          <w:rFonts w:ascii="Arial" w:hAnsi="Arial" w:cs="Arial"/>
          <w:sz w:val="24"/>
          <w:szCs w:val="24"/>
        </w:rPr>
        <w:t xml:space="preserve"> por cada dólar invertido en programas de bienestar. De allí, que la presente investigación hace énfasis en realizar actividad física en los espacios donde laboran el personal  administrativo del núcleo “Héctor Ochoa Zuleta” de la UCLA.</w:t>
      </w:r>
    </w:p>
    <w:p w:rsidR="00A139CD" w:rsidRPr="000E5621" w:rsidRDefault="00A139CD" w:rsidP="00A139CD">
      <w:pPr>
        <w:tabs>
          <w:tab w:val="left" w:pos="0"/>
        </w:tabs>
        <w:spacing w:after="0" w:line="360" w:lineRule="auto"/>
        <w:ind w:firstLine="567"/>
        <w:jc w:val="both"/>
        <w:rPr>
          <w:rFonts w:ascii="Arial" w:hAnsi="Arial" w:cs="Arial"/>
          <w:b/>
          <w:i/>
          <w:sz w:val="24"/>
          <w:szCs w:val="24"/>
        </w:rPr>
      </w:pPr>
      <w:r w:rsidRPr="000E5621">
        <w:rPr>
          <w:rFonts w:ascii="Arial" w:hAnsi="Arial" w:cs="Arial"/>
          <w:b/>
          <w:i/>
          <w:sz w:val="24"/>
          <w:szCs w:val="24"/>
        </w:rPr>
        <w:t xml:space="preserve">Actividades Recreativas: </w:t>
      </w:r>
    </w:p>
    <w:p w:rsidR="00A139CD" w:rsidRPr="000E5621" w:rsidRDefault="00A139CD" w:rsidP="00A139CD">
      <w:pPr>
        <w:tabs>
          <w:tab w:val="left" w:pos="0"/>
        </w:tabs>
        <w:spacing w:after="0" w:line="360" w:lineRule="auto"/>
        <w:ind w:firstLine="567"/>
        <w:jc w:val="both"/>
        <w:rPr>
          <w:rFonts w:ascii="Arial" w:hAnsi="Arial" w:cs="Arial"/>
          <w:sz w:val="24"/>
          <w:szCs w:val="24"/>
          <w:shd w:val="clear" w:color="auto" w:fill="FFFFFF"/>
        </w:rPr>
      </w:pPr>
      <w:r w:rsidRPr="000E5621">
        <w:rPr>
          <w:rFonts w:ascii="Arial" w:hAnsi="Arial" w:cs="Arial"/>
          <w:sz w:val="24"/>
          <w:szCs w:val="24"/>
          <w:shd w:val="clear" w:color="auto" w:fill="FFFFFF"/>
        </w:rPr>
        <w:t xml:space="preserve">El término “actividades recreativas” según Vera Guardia (2010), es empleado con mucha frecuencia por investigadores del tema y la sociedad en general; sin embargo no se encuentra muchas definiciones de este, por aparecer generalmente asociado al concepto de recreación. </w:t>
      </w:r>
      <w:r w:rsidRPr="000E5621">
        <w:rPr>
          <w:rStyle w:val="apple-converted-space"/>
          <w:rFonts w:ascii="Arial" w:hAnsi="Arial" w:cs="Arial"/>
          <w:sz w:val="24"/>
          <w:szCs w:val="24"/>
          <w:shd w:val="clear" w:color="auto" w:fill="FFFFFF"/>
        </w:rPr>
        <w:t> </w:t>
      </w:r>
      <w:r w:rsidRPr="000E5621">
        <w:rPr>
          <w:rFonts w:ascii="Arial" w:hAnsi="Arial" w:cs="Arial"/>
          <w:sz w:val="24"/>
          <w:szCs w:val="24"/>
          <w:shd w:val="clear" w:color="auto" w:fill="FFFFFF"/>
        </w:rPr>
        <w:t xml:space="preserve">Se considera que en la actualidad el desarrollo de actividades recreativas se concibe en dos formas, </w:t>
      </w:r>
      <w:r w:rsidRPr="000E5621">
        <w:rPr>
          <w:rFonts w:ascii="Arial" w:hAnsi="Arial" w:cs="Arial"/>
          <w:sz w:val="24"/>
          <w:szCs w:val="24"/>
          <w:shd w:val="clear" w:color="auto" w:fill="FFFFFF"/>
        </w:rPr>
        <w:t>la personal y la educativa y que ambas se complementan.</w:t>
      </w:r>
    </w:p>
    <w:p w:rsidR="00A139CD" w:rsidRPr="000E5621" w:rsidRDefault="00A139CD" w:rsidP="00A139CD">
      <w:pPr>
        <w:tabs>
          <w:tab w:val="left" w:pos="0"/>
        </w:tabs>
        <w:spacing w:after="0" w:line="360" w:lineRule="auto"/>
        <w:ind w:firstLine="567"/>
        <w:jc w:val="both"/>
        <w:rPr>
          <w:rFonts w:ascii="Arial" w:hAnsi="Arial" w:cs="Arial"/>
          <w:iCs/>
          <w:sz w:val="24"/>
          <w:szCs w:val="24"/>
          <w:shd w:val="clear" w:color="auto" w:fill="FFFFFF"/>
        </w:rPr>
      </w:pPr>
      <w:r w:rsidRPr="000E5621">
        <w:rPr>
          <w:rFonts w:ascii="Arial" w:hAnsi="Arial" w:cs="Arial"/>
          <w:sz w:val="24"/>
          <w:szCs w:val="24"/>
          <w:shd w:val="clear" w:color="auto" w:fill="FFFFFF"/>
        </w:rPr>
        <w:t xml:space="preserve">En este sentido, las </w:t>
      </w:r>
      <w:r w:rsidRPr="000E5621">
        <w:rPr>
          <w:rFonts w:ascii="Arial" w:hAnsi="Arial" w:cs="Arial"/>
          <w:iCs/>
          <w:sz w:val="24"/>
          <w:szCs w:val="24"/>
          <w:shd w:val="clear" w:color="auto" w:fill="FFFFFF"/>
        </w:rPr>
        <w:t>actividades recreativas</w:t>
      </w:r>
      <w:r w:rsidRPr="000E5621">
        <w:rPr>
          <w:rStyle w:val="apple-converted-space"/>
          <w:rFonts w:ascii="Arial" w:hAnsi="Arial" w:cs="Arial"/>
          <w:sz w:val="24"/>
          <w:szCs w:val="24"/>
          <w:shd w:val="clear" w:color="auto" w:fill="FFFFFF"/>
        </w:rPr>
        <w:t> </w:t>
      </w:r>
      <w:r w:rsidRPr="000E5621">
        <w:rPr>
          <w:rFonts w:ascii="Arial" w:hAnsi="Arial" w:cs="Arial"/>
          <w:iCs/>
          <w:sz w:val="24"/>
          <w:szCs w:val="24"/>
          <w:shd w:val="clear" w:color="auto" w:fill="FFFFFF"/>
        </w:rPr>
        <w:t xml:space="preserve">son todas aquellas realizadas por el sujeto en el tiempo libre elegidas libremente que le proporcionen placer y desarrollo de la personalidad. </w:t>
      </w:r>
      <w:r w:rsidRPr="000E5621">
        <w:rPr>
          <w:rStyle w:val="apple-converted-space"/>
          <w:rFonts w:ascii="Arial" w:hAnsi="Arial" w:cs="Arial"/>
          <w:sz w:val="24"/>
          <w:szCs w:val="24"/>
          <w:shd w:val="clear" w:color="auto" w:fill="FFFFFF"/>
        </w:rPr>
        <w:t> </w:t>
      </w:r>
      <w:r w:rsidRPr="000E5621">
        <w:rPr>
          <w:rFonts w:ascii="Arial" w:hAnsi="Arial" w:cs="Arial"/>
          <w:sz w:val="24"/>
          <w:szCs w:val="24"/>
          <w:shd w:val="clear" w:color="auto" w:fill="FFFFFF"/>
        </w:rPr>
        <w:t>Se considera que desde la perspectiva educativa</w:t>
      </w:r>
      <w:r w:rsidRPr="000E5621">
        <w:rPr>
          <w:rStyle w:val="apple-converted-space"/>
          <w:rFonts w:ascii="Arial" w:hAnsi="Arial" w:cs="Arial"/>
          <w:sz w:val="24"/>
          <w:szCs w:val="24"/>
          <w:shd w:val="clear" w:color="auto" w:fill="FFFFFF"/>
        </w:rPr>
        <w:t> </w:t>
      </w:r>
      <w:r w:rsidRPr="000E5621">
        <w:rPr>
          <w:rFonts w:ascii="Arial" w:hAnsi="Arial" w:cs="Arial"/>
          <w:iCs/>
          <w:sz w:val="24"/>
          <w:szCs w:val="24"/>
          <w:shd w:val="clear" w:color="auto" w:fill="FFFFFF"/>
        </w:rPr>
        <w:t>las actividades recreativas constituyen el medio principal del proceso de educación del tiempo libre para el desarrollo de los conocimientos, habilidades, motivos, actitudes, comportamientos y valores en relación con el empleo positivo del tiempo libre.</w:t>
      </w:r>
    </w:p>
    <w:p w:rsidR="00A139CD" w:rsidRPr="000E5621" w:rsidRDefault="00A139CD" w:rsidP="00A139CD">
      <w:pPr>
        <w:tabs>
          <w:tab w:val="left" w:pos="0"/>
        </w:tabs>
        <w:spacing w:after="0" w:line="360" w:lineRule="auto"/>
        <w:ind w:firstLine="567"/>
        <w:jc w:val="both"/>
        <w:rPr>
          <w:rFonts w:ascii="Arial" w:hAnsi="Arial" w:cs="Arial"/>
          <w:b/>
          <w:i/>
          <w:sz w:val="24"/>
          <w:szCs w:val="24"/>
        </w:rPr>
      </w:pPr>
      <w:r w:rsidRPr="000E5621">
        <w:rPr>
          <w:rFonts w:ascii="Arial" w:hAnsi="Arial" w:cs="Arial"/>
          <w:b/>
          <w:i/>
          <w:sz w:val="24"/>
          <w:szCs w:val="24"/>
        </w:rPr>
        <w:t xml:space="preserve">Actividades Deportivas: </w:t>
      </w:r>
    </w:p>
    <w:p w:rsidR="00A139CD" w:rsidRPr="000E5621" w:rsidRDefault="00A139CD" w:rsidP="00A139CD">
      <w:pPr>
        <w:tabs>
          <w:tab w:val="left" w:pos="0"/>
        </w:tabs>
        <w:spacing w:after="0" w:line="360" w:lineRule="auto"/>
        <w:ind w:firstLine="567"/>
        <w:jc w:val="both"/>
        <w:rPr>
          <w:rFonts w:ascii="Arial" w:hAnsi="Arial" w:cs="Arial"/>
          <w:sz w:val="24"/>
          <w:szCs w:val="24"/>
          <w:lang w:eastAsia="es-VE"/>
        </w:rPr>
      </w:pPr>
      <w:r w:rsidRPr="000E5621">
        <w:rPr>
          <w:rFonts w:ascii="Arial" w:hAnsi="Arial" w:cs="Arial"/>
          <w:sz w:val="24"/>
          <w:szCs w:val="24"/>
          <w:lang w:eastAsia="es-VE"/>
        </w:rPr>
        <w:t xml:space="preserve">Según la Gran Enciclopedia de los Deportes (2002), define el deporte con carácter muy general, como una actividad particularmente adaptada a las diversas necesidades humanas del mundo contemporáneo. Puede y debe contribuir en el futuro, con más fuerza que lo hizo en el pasado, al desarrollo del hombre, a su mejor integración social, comunicación y convivencia a la solidaridad. La importancia del deporte es que permite que la persona ejercite su organismo para mantenerlo </w:t>
      </w:r>
      <w:r w:rsidRPr="000E5621">
        <w:rPr>
          <w:rFonts w:ascii="Arial" w:hAnsi="Arial" w:cs="Arial"/>
          <w:sz w:val="24"/>
          <w:szCs w:val="24"/>
          <w:lang w:eastAsia="es-VE"/>
        </w:rPr>
        <w:lastRenderedPageBreak/>
        <w:t>en un buen nivel físico así como también le permite relajarse, distenderse, despreocuparse de la rutina, liberar tensión y, además, divertirse.</w:t>
      </w:r>
    </w:p>
    <w:p w:rsidR="00A139CD" w:rsidRDefault="00A139CD" w:rsidP="00A139CD">
      <w:pPr>
        <w:tabs>
          <w:tab w:val="left" w:pos="0"/>
        </w:tabs>
        <w:spacing w:after="0" w:line="360" w:lineRule="auto"/>
        <w:ind w:firstLine="567"/>
        <w:jc w:val="both"/>
        <w:rPr>
          <w:rFonts w:ascii="Arial" w:hAnsi="Arial" w:cs="Arial"/>
          <w:sz w:val="24"/>
          <w:szCs w:val="24"/>
          <w:lang w:eastAsia="es-VE"/>
        </w:rPr>
      </w:pPr>
      <w:r w:rsidRPr="000E5621">
        <w:rPr>
          <w:rFonts w:ascii="Arial" w:hAnsi="Arial" w:cs="Arial"/>
          <w:sz w:val="24"/>
          <w:szCs w:val="24"/>
          <w:shd w:val="clear" w:color="auto" w:fill="FFFFFF"/>
        </w:rPr>
        <w:t>Además, las</w:t>
      </w:r>
      <w:r w:rsidRPr="000E5621">
        <w:rPr>
          <w:rStyle w:val="apple-converted-space"/>
          <w:rFonts w:ascii="Arial" w:hAnsi="Arial" w:cs="Arial"/>
          <w:sz w:val="24"/>
          <w:szCs w:val="24"/>
          <w:shd w:val="clear" w:color="auto" w:fill="FFFFFF"/>
        </w:rPr>
        <w:t> </w:t>
      </w:r>
      <w:r w:rsidRPr="000E5621">
        <w:rPr>
          <w:rStyle w:val="Textoennegrita"/>
          <w:rFonts w:ascii="Arial" w:hAnsi="Arial" w:cs="Arial"/>
          <w:b w:val="0"/>
          <w:bdr w:val="none" w:sz="0" w:space="0" w:color="auto" w:frame="1"/>
        </w:rPr>
        <w:t>actividades deportivas</w:t>
      </w:r>
      <w:r w:rsidRPr="000E5621">
        <w:rPr>
          <w:rStyle w:val="apple-converted-space"/>
          <w:rFonts w:ascii="Arial" w:hAnsi="Arial" w:cs="Arial"/>
          <w:sz w:val="24"/>
          <w:szCs w:val="24"/>
          <w:shd w:val="clear" w:color="auto" w:fill="FFFFFF"/>
        </w:rPr>
        <w:t> </w:t>
      </w:r>
      <w:r w:rsidRPr="000E5621">
        <w:rPr>
          <w:rFonts w:ascii="Arial" w:hAnsi="Arial" w:cs="Arial"/>
          <w:sz w:val="24"/>
          <w:szCs w:val="24"/>
          <w:shd w:val="clear" w:color="auto" w:fill="FFFFFF"/>
        </w:rPr>
        <w:t>son aquellas que suponen la</w:t>
      </w:r>
      <w:r w:rsidRPr="000E5621">
        <w:rPr>
          <w:rStyle w:val="apple-converted-space"/>
          <w:rFonts w:ascii="Arial" w:hAnsi="Arial" w:cs="Arial"/>
          <w:sz w:val="24"/>
          <w:szCs w:val="24"/>
          <w:shd w:val="clear" w:color="auto" w:fill="FFFFFF"/>
        </w:rPr>
        <w:t> </w:t>
      </w:r>
      <w:r w:rsidRPr="000E5621">
        <w:rPr>
          <w:rStyle w:val="Textoennegrita"/>
          <w:rFonts w:ascii="Arial" w:hAnsi="Arial" w:cs="Arial"/>
          <w:b w:val="0"/>
          <w:bdr w:val="none" w:sz="0" w:space="0" w:color="auto" w:frame="1"/>
        </w:rPr>
        <w:t>práctica</w:t>
      </w:r>
      <w:r w:rsidRPr="000E5621">
        <w:rPr>
          <w:rStyle w:val="apple-converted-space"/>
          <w:rFonts w:ascii="Arial" w:hAnsi="Arial" w:cs="Arial"/>
          <w:b/>
          <w:sz w:val="24"/>
          <w:szCs w:val="24"/>
          <w:shd w:val="clear" w:color="auto" w:fill="FFFFFF"/>
        </w:rPr>
        <w:t> </w:t>
      </w:r>
      <w:r w:rsidRPr="000E5621">
        <w:rPr>
          <w:rFonts w:ascii="Arial" w:hAnsi="Arial" w:cs="Arial"/>
          <w:sz w:val="24"/>
          <w:szCs w:val="24"/>
          <w:shd w:val="clear" w:color="auto" w:fill="FFFFFF"/>
        </w:rPr>
        <w:t>de una de estas disciplinas. Como parte de un deporte, estas actividades deben enmarcarse en un cierto</w:t>
      </w:r>
      <w:r w:rsidRPr="000E5621">
        <w:rPr>
          <w:rStyle w:val="apple-converted-space"/>
          <w:rFonts w:ascii="Arial" w:hAnsi="Arial" w:cs="Arial"/>
          <w:sz w:val="24"/>
          <w:szCs w:val="24"/>
          <w:shd w:val="clear" w:color="auto" w:fill="FFFFFF"/>
        </w:rPr>
        <w:t> </w:t>
      </w:r>
      <w:r w:rsidRPr="000E5621">
        <w:rPr>
          <w:rStyle w:val="Textoennegrita"/>
          <w:rFonts w:ascii="Arial" w:hAnsi="Arial" w:cs="Arial"/>
          <w:b w:val="0"/>
          <w:bdr w:val="none" w:sz="0" w:space="0" w:color="auto" w:frame="1"/>
        </w:rPr>
        <w:t>reglamento</w:t>
      </w:r>
      <w:r w:rsidRPr="000E5621">
        <w:rPr>
          <w:rFonts w:ascii="Arial" w:hAnsi="Arial" w:cs="Arial"/>
          <w:b/>
          <w:sz w:val="24"/>
          <w:szCs w:val="24"/>
          <w:shd w:val="clear" w:color="auto" w:fill="FFFFFF"/>
        </w:rPr>
        <w:t xml:space="preserve">. </w:t>
      </w:r>
      <w:r w:rsidRPr="000E5621">
        <w:rPr>
          <w:rFonts w:ascii="Arial" w:hAnsi="Arial" w:cs="Arial"/>
          <w:sz w:val="24"/>
          <w:szCs w:val="24"/>
          <w:shd w:val="clear" w:color="auto" w:fill="FFFFFF"/>
        </w:rPr>
        <w:t>Puede decirse que las actividades deportivas son</w:t>
      </w:r>
      <w:r w:rsidRPr="000E5621">
        <w:rPr>
          <w:rStyle w:val="apple-converted-space"/>
          <w:rFonts w:ascii="Arial" w:hAnsi="Arial" w:cs="Arial"/>
          <w:sz w:val="24"/>
          <w:szCs w:val="24"/>
          <w:shd w:val="clear" w:color="auto" w:fill="FFFFFF"/>
        </w:rPr>
        <w:t> </w:t>
      </w:r>
      <w:r w:rsidRPr="000E5621">
        <w:rPr>
          <w:rStyle w:val="Textoennegrita"/>
          <w:rFonts w:ascii="Arial" w:hAnsi="Arial" w:cs="Arial"/>
          <w:b w:val="0"/>
          <w:bdr w:val="none" w:sz="0" w:space="0" w:color="auto" w:frame="1"/>
        </w:rPr>
        <w:t>actividades físicas</w:t>
      </w:r>
      <w:r w:rsidRPr="000E5621">
        <w:rPr>
          <w:rFonts w:ascii="Arial" w:hAnsi="Arial" w:cs="Arial"/>
          <w:sz w:val="24"/>
          <w:szCs w:val="24"/>
          <w:shd w:val="clear" w:color="auto" w:fill="FFFFFF"/>
        </w:rPr>
        <w:t>; siempre requieren algún grado de esfuerzo para mover el cuerpo y hacer frente a las exigencias de la disciplina.</w:t>
      </w:r>
      <w:r w:rsidRPr="000E5621">
        <w:rPr>
          <w:rFonts w:ascii="Arial" w:hAnsi="Arial" w:cs="Arial"/>
          <w:sz w:val="24"/>
          <w:szCs w:val="24"/>
          <w:lang w:eastAsia="es-VE"/>
        </w:rPr>
        <w:t xml:space="preserve">Todo lo antes planteado sirvió como fundamento teórico para la presente investigación. </w:t>
      </w:r>
    </w:p>
    <w:p w:rsidR="00A139CD" w:rsidRDefault="00A139CD" w:rsidP="00A139CD">
      <w:pPr>
        <w:tabs>
          <w:tab w:val="left" w:pos="0"/>
        </w:tabs>
        <w:spacing w:after="0" w:line="360" w:lineRule="auto"/>
        <w:ind w:firstLine="567"/>
        <w:jc w:val="both"/>
        <w:rPr>
          <w:rFonts w:ascii="Arial" w:hAnsi="Arial" w:cs="Arial"/>
          <w:sz w:val="24"/>
          <w:szCs w:val="24"/>
          <w:lang w:eastAsia="es-VE"/>
        </w:rPr>
      </w:pPr>
    </w:p>
    <w:p w:rsidR="00A139CD" w:rsidRPr="000E5621" w:rsidRDefault="00A139CD" w:rsidP="00A139CD">
      <w:pPr>
        <w:pStyle w:val="Prrafodelista"/>
        <w:tabs>
          <w:tab w:val="left" w:pos="0"/>
          <w:tab w:val="center" w:pos="4252"/>
          <w:tab w:val="left" w:pos="5165"/>
        </w:tabs>
        <w:spacing w:after="0" w:line="360" w:lineRule="auto"/>
        <w:ind w:left="284"/>
        <w:jc w:val="center"/>
        <w:rPr>
          <w:rFonts w:ascii="Arial" w:hAnsi="Arial" w:cs="Arial"/>
          <w:b/>
          <w:sz w:val="24"/>
          <w:szCs w:val="24"/>
        </w:rPr>
      </w:pPr>
      <w:r>
        <w:rPr>
          <w:rFonts w:ascii="Arial" w:hAnsi="Arial" w:cs="Arial"/>
          <w:b/>
          <w:sz w:val="24"/>
          <w:szCs w:val="24"/>
        </w:rPr>
        <w:t>M</w:t>
      </w:r>
      <w:r w:rsidRPr="000E5621">
        <w:rPr>
          <w:rFonts w:ascii="Arial" w:hAnsi="Arial" w:cs="Arial"/>
          <w:b/>
          <w:sz w:val="24"/>
          <w:szCs w:val="24"/>
        </w:rPr>
        <w:t>ETODOLOGICO</w:t>
      </w:r>
    </w:p>
    <w:p w:rsidR="00A139CD" w:rsidRPr="000E5621" w:rsidRDefault="00A139CD" w:rsidP="00A139CD">
      <w:pPr>
        <w:tabs>
          <w:tab w:val="left" w:pos="0"/>
          <w:tab w:val="center" w:pos="4252"/>
          <w:tab w:val="left" w:pos="5165"/>
        </w:tabs>
        <w:spacing w:after="0" w:line="360" w:lineRule="auto"/>
        <w:ind w:firstLine="567"/>
        <w:jc w:val="both"/>
        <w:rPr>
          <w:rFonts w:ascii="Arial" w:hAnsi="Arial" w:cs="Arial"/>
          <w:sz w:val="24"/>
          <w:szCs w:val="24"/>
        </w:rPr>
      </w:pPr>
      <w:r w:rsidRPr="000E5621">
        <w:rPr>
          <w:rFonts w:ascii="Arial" w:hAnsi="Arial" w:cs="Arial"/>
          <w:sz w:val="24"/>
          <w:szCs w:val="24"/>
        </w:rPr>
        <w:t xml:space="preserve">El diseño de la presente investigación es de campo. No experimental de tipo Transeccional. Es de campo porque se recogió la información con la aplicación de un instrumento tipo cuestionario el cual fue aplicado directamente en el lugar de los hechos (Decanato de Veterinaria y Agronomía UCLA). En la </w:t>
      </w:r>
      <w:r w:rsidRPr="000E5621">
        <w:rPr>
          <w:rFonts w:ascii="Arial" w:hAnsi="Arial" w:cs="Arial"/>
          <w:sz w:val="24"/>
          <w:szCs w:val="24"/>
        </w:rPr>
        <w:t xml:space="preserve">modalidad de proyecto factible a fin de operacionalizar el mismo por medio de esta modalidad, cabe destacar que sólo se desarrollaron las tres primeras fases, es decir la Fase I Estudio Diagnostico, Fase II Estudio de Factibilidad y Fase III Diseño del Proyecto. Las otras dos fases, de Ejecución y Evaluación corresponden a las autoridades competentes. A continuación de describen las tres primeras fases: </w:t>
      </w:r>
    </w:p>
    <w:p w:rsidR="00A139CD" w:rsidRPr="000E5621" w:rsidRDefault="00A139CD" w:rsidP="00A139CD">
      <w:pPr>
        <w:tabs>
          <w:tab w:val="left" w:pos="0"/>
          <w:tab w:val="center" w:pos="4252"/>
          <w:tab w:val="left" w:pos="5165"/>
        </w:tabs>
        <w:spacing w:after="0" w:line="360" w:lineRule="auto"/>
        <w:ind w:firstLine="567"/>
        <w:jc w:val="both"/>
        <w:rPr>
          <w:rFonts w:ascii="Arial" w:hAnsi="Arial" w:cs="Arial"/>
          <w:sz w:val="24"/>
          <w:szCs w:val="24"/>
        </w:rPr>
      </w:pPr>
      <w:r w:rsidRPr="000E5621">
        <w:rPr>
          <w:rFonts w:ascii="Arial" w:hAnsi="Arial" w:cs="Arial"/>
          <w:sz w:val="24"/>
          <w:szCs w:val="24"/>
        </w:rPr>
        <w:t>Se realizó la fase diagnóstico con la construcción y aplicación de un instrumento bajo la técnica de la encuesta, conociéndose la opinión de los encuestados y con ello se llegó a comprobar la necesidad del diseño de un tutorial didáctico basado en actividades de educación física para el fortalecimiento de la calidad de vida del personal administrativo del núcleo “Héctor Ochoa Zuleta” de la UCLA, de una propuesta que satisfaga el fortalecimiento de la calidad de vida del personal</w:t>
      </w:r>
      <w:r>
        <w:rPr>
          <w:rFonts w:ascii="Arial" w:hAnsi="Arial" w:cs="Arial"/>
          <w:sz w:val="24"/>
          <w:szCs w:val="24"/>
        </w:rPr>
        <w:t xml:space="preserve"> </w:t>
      </w:r>
      <w:r w:rsidRPr="000E5621">
        <w:rPr>
          <w:rFonts w:ascii="Arial" w:hAnsi="Arial" w:cs="Arial"/>
          <w:sz w:val="24"/>
          <w:szCs w:val="24"/>
        </w:rPr>
        <w:t xml:space="preserve"> administrativo.</w:t>
      </w:r>
    </w:p>
    <w:p w:rsidR="00A139CD" w:rsidRPr="000E5621" w:rsidRDefault="00A139CD" w:rsidP="00A139CD">
      <w:pPr>
        <w:tabs>
          <w:tab w:val="left" w:pos="0"/>
          <w:tab w:val="center" w:pos="4252"/>
          <w:tab w:val="left" w:pos="5165"/>
        </w:tabs>
        <w:spacing w:after="0" w:line="360" w:lineRule="auto"/>
        <w:ind w:firstLine="567"/>
        <w:jc w:val="both"/>
        <w:rPr>
          <w:rFonts w:ascii="Arial" w:hAnsi="Arial" w:cs="Arial"/>
          <w:sz w:val="24"/>
          <w:szCs w:val="24"/>
        </w:rPr>
      </w:pPr>
      <w:r w:rsidRPr="000E5621">
        <w:rPr>
          <w:rFonts w:ascii="Arial" w:hAnsi="Arial" w:cs="Arial"/>
          <w:sz w:val="24"/>
          <w:szCs w:val="24"/>
        </w:rPr>
        <w:t xml:space="preserve">Asimismo, es importante señalar, que en el presente estudio se utilizó  un instrumento tipo cuestionario de opinión, el mismo tuvo </w:t>
      </w:r>
      <w:r w:rsidRPr="000E5621">
        <w:rPr>
          <w:rFonts w:ascii="Arial" w:hAnsi="Arial" w:cs="Arial"/>
          <w:sz w:val="24"/>
          <w:szCs w:val="24"/>
        </w:rPr>
        <w:lastRenderedPageBreak/>
        <w:t xml:space="preserve">en su constitución veinte (20) ítem discriminados de la siguiente manera: </w:t>
      </w:r>
      <w:r>
        <w:rPr>
          <w:rFonts w:ascii="Arial" w:hAnsi="Arial" w:cs="Arial"/>
          <w:sz w:val="24"/>
          <w:szCs w:val="24"/>
        </w:rPr>
        <w:t>diez (</w:t>
      </w:r>
      <w:r w:rsidRPr="000E5621">
        <w:rPr>
          <w:rFonts w:ascii="Arial" w:hAnsi="Arial" w:cs="Arial"/>
          <w:sz w:val="24"/>
          <w:szCs w:val="24"/>
        </w:rPr>
        <w:t>10</w:t>
      </w:r>
      <w:r>
        <w:rPr>
          <w:rFonts w:ascii="Arial" w:hAnsi="Arial" w:cs="Arial"/>
          <w:sz w:val="24"/>
          <w:szCs w:val="24"/>
        </w:rPr>
        <w:t>)</w:t>
      </w:r>
      <w:r w:rsidRPr="000E5621">
        <w:rPr>
          <w:rFonts w:ascii="Arial" w:hAnsi="Arial" w:cs="Arial"/>
          <w:sz w:val="24"/>
          <w:szCs w:val="24"/>
        </w:rPr>
        <w:t xml:space="preserve"> ítem de pregunta cerradas (Si) o (No), cinco (5) preguntas representadas en la escala Lickert, con cinco posibilidades de respuesta: Totalmente de Acuerdo, de Acuerdo, Probablemente de Acuerdo, En Desacuerdo, Totalmente en Desacuerdo y la tercera parte, por cinco (5) preguntas abiertas conducidas; el cuestionario es definido por Ruiz, (2004) como ¨el instrumento que permite recabar la información, una vez construido en relación a los indicadores del estudio, el mismo puede lograrse con las técnicas de encuesta o entrevista. </w:t>
      </w:r>
    </w:p>
    <w:p w:rsidR="00A139CD" w:rsidRPr="000E5621" w:rsidRDefault="00A139CD" w:rsidP="00A139CD">
      <w:pPr>
        <w:tabs>
          <w:tab w:val="left" w:pos="0"/>
          <w:tab w:val="center" w:pos="4252"/>
          <w:tab w:val="left" w:pos="5165"/>
        </w:tabs>
        <w:spacing w:after="0" w:line="360" w:lineRule="auto"/>
        <w:ind w:firstLine="567"/>
        <w:jc w:val="both"/>
        <w:rPr>
          <w:rFonts w:ascii="Arial" w:hAnsi="Arial" w:cs="Arial"/>
          <w:sz w:val="24"/>
          <w:szCs w:val="24"/>
        </w:rPr>
      </w:pPr>
      <w:r w:rsidRPr="000E5621">
        <w:rPr>
          <w:rFonts w:ascii="Arial" w:hAnsi="Arial" w:cs="Arial"/>
          <w:sz w:val="24"/>
          <w:szCs w:val="24"/>
        </w:rPr>
        <w:t xml:space="preserve">La población representa las unidades de análisis de la investigación. Según Hurtado (2006), se entiende por población al conjunto de elemento en los cuales se va a ejecutar la investigación. A su vez es importante señalar, que de acuerdo al tamaño del universo poblacional como conjunto de unidades o fuente de datos se hace necesario en algunos casos reducir a porciones manejables para poder explorarlo, esto extraer </w:t>
      </w:r>
      <w:r w:rsidRPr="000E5621">
        <w:rPr>
          <w:rFonts w:ascii="Arial" w:hAnsi="Arial" w:cs="Arial"/>
          <w:sz w:val="24"/>
          <w:szCs w:val="24"/>
        </w:rPr>
        <w:t>una muestra, o bien trabajar con la muestra cuando el universo es pequeño.</w:t>
      </w:r>
    </w:p>
    <w:p w:rsidR="00A139CD" w:rsidRPr="000E5621" w:rsidRDefault="00A139CD" w:rsidP="00A139CD">
      <w:pPr>
        <w:tabs>
          <w:tab w:val="left" w:pos="0"/>
          <w:tab w:val="center" w:pos="4252"/>
          <w:tab w:val="left" w:pos="5165"/>
        </w:tabs>
        <w:spacing w:after="0" w:line="360" w:lineRule="auto"/>
        <w:ind w:firstLine="567"/>
        <w:jc w:val="both"/>
        <w:rPr>
          <w:rFonts w:ascii="Arial" w:hAnsi="Arial" w:cs="Arial"/>
          <w:sz w:val="24"/>
          <w:szCs w:val="24"/>
        </w:rPr>
      </w:pPr>
      <w:r w:rsidRPr="000E5621">
        <w:rPr>
          <w:rFonts w:ascii="Arial" w:hAnsi="Arial" w:cs="Arial"/>
          <w:sz w:val="24"/>
          <w:szCs w:val="24"/>
        </w:rPr>
        <w:t>De allí, que al realizar el estudio diagnóstico se seleccionará una población, la cual es definida por Palella (2010), como aquel conglomerado finito o infinito que recibirá los beneficios de la propuesta, en el presente estudio es finito y está constituido por los doscientos treinta y uno (110 varones y 121 Hembras) personal administrativos que laboran en el Núcleo “Héctor Ochoa Zuleta” de la UCLA, a los cuales fue dirigido el contenido de la propuesta. Es necesario destacar que la muestra es definida por la misma autora como las personas que le interesa al investigador para recabar la información, en este caso de muestra intencional.</w:t>
      </w:r>
    </w:p>
    <w:p w:rsidR="00A139CD" w:rsidRPr="000E5621" w:rsidRDefault="00A139CD" w:rsidP="00A139CD">
      <w:pPr>
        <w:tabs>
          <w:tab w:val="left" w:pos="0"/>
          <w:tab w:val="center" w:pos="4252"/>
          <w:tab w:val="left" w:pos="5165"/>
        </w:tabs>
        <w:spacing w:after="0" w:line="360" w:lineRule="auto"/>
        <w:ind w:firstLine="567"/>
        <w:jc w:val="both"/>
        <w:rPr>
          <w:rStyle w:val="Refdecomentario"/>
          <w:rFonts w:ascii="Arial" w:hAnsi="Arial" w:cs="Arial"/>
          <w:sz w:val="24"/>
          <w:szCs w:val="24"/>
        </w:rPr>
      </w:pPr>
      <w:r w:rsidRPr="000E5621">
        <w:rPr>
          <w:rFonts w:ascii="Arial" w:hAnsi="Arial" w:cs="Arial"/>
          <w:sz w:val="24"/>
          <w:szCs w:val="24"/>
        </w:rPr>
        <w:t xml:space="preserve">Sabino (2000) señala que la muestra representa ¨… una parte de todo lo que llamamos universo y que sirve para representarlo¨(p.118) en el caso específico de esta investigación Se seleccionó una muestra de veinte (20) empleados administrativos de la población objeto de estudio asimismo </w:t>
      </w:r>
      <w:r w:rsidRPr="000E5621">
        <w:rPr>
          <w:rFonts w:ascii="Arial" w:hAnsi="Arial" w:cs="Arial"/>
          <w:sz w:val="24"/>
          <w:szCs w:val="24"/>
        </w:rPr>
        <w:lastRenderedPageBreak/>
        <w:t>indagar sobre la necesidad de proponer un tutorial didáctico basado en actividades de educación física para el fortalecimiento de la calidad de vida el personal administrativo del Núcleo “Héctor Ochoa Zuleta” de la UCLA.</w:t>
      </w:r>
    </w:p>
    <w:p w:rsidR="00A139CD" w:rsidRPr="000E5621" w:rsidRDefault="00A139CD" w:rsidP="00A139CD">
      <w:pPr>
        <w:tabs>
          <w:tab w:val="left" w:pos="0"/>
          <w:tab w:val="center" w:pos="4252"/>
          <w:tab w:val="left" w:pos="5165"/>
        </w:tabs>
        <w:spacing w:after="0" w:line="360" w:lineRule="auto"/>
        <w:ind w:firstLine="567"/>
        <w:jc w:val="both"/>
        <w:rPr>
          <w:rFonts w:ascii="Arial" w:hAnsi="Arial" w:cs="Arial"/>
          <w:sz w:val="24"/>
          <w:szCs w:val="24"/>
        </w:rPr>
      </w:pPr>
      <w:r w:rsidRPr="000E5621">
        <w:rPr>
          <w:rFonts w:ascii="Arial" w:hAnsi="Arial" w:cs="Arial"/>
          <w:sz w:val="24"/>
          <w:szCs w:val="24"/>
        </w:rPr>
        <w:t>El instrumento fue validado través de la técnica juicio de expertos en donde se seleccionaron tres (3) especialistas en el tema quienes emitieron su juicio en cuanto a contenido y constructo. Ello permitió realizar las correcciones respectivas y darle un mayor acercamiento como instrumento válido de medición. A su vez la confiabilidad se realizó aplicando una prueba piloto a diez (10) sujetos diferentes de la muestra cuya respuesta fueron evaluadas con coeficiente de Kuder Richarson dando como resultado 0,71.</w:t>
      </w:r>
      <w:r w:rsidRPr="000E5621">
        <w:rPr>
          <w:rFonts w:ascii="Arial" w:hAnsi="Arial" w:cs="Arial"/>
          <w:sz w:val="24"/>
          <w:szCs w:val="24"/>
        </w:rPr>
        <w:tab/>
      </w:r>
    </w:p>
    <w:p w:rsidR="00A139CD" w:rsidRPr="000E5621" w:rsidRDefault="00A139CD" w:rsidP="00A139CD">
      <w:pPr>
        <w:tabs>
          <w:tab w:val="left" w:pos="0"/>
          <w:tab w:val="center" w:pos="4252"/>
          <w:tab w:val="left" w:pos="5165"/>
        </w:tabs>
        <w:spacing w:after="0" w:line="360" w:lineRule="auto"/>
        <w:ind w:firstLine="567"/>
        <w:jc w:val="both"/>
        <w:rPr>
          <w:rFonts w:ascii="Arial" w:hAnsi="Arial" w:cs="Arial"/>
          <w:sz w:val="24"/>
          <w:szCs w:val="24"/>
        </w:rPr>
      </w:pPr>
      <w:r w:rsidRPr="000E5621">
        <w:rPr>
          <w:rFonts w:ascii="Arial" w:hAnsi="Arial" w:cs="Arial"/>
          <w:b/>
          <w:sz w:val="24"/>
          <w:szCs w:val="24"/>
        </w:rPr>
        <w:tab/>
      </w:r>
      <w:r w:rsidRPr="000E5621">
        <w:rPr>
          <w:rFonts w:ascii="Arial" w:hAnsi="Arial" w:cs="Arial"/>
          <w:sz w:val="24"/>
          <w:szCs w:val="24"/>
        </w:rPr>
        <w:t xml:space="preserve">Para el análisis e interpretación de los resultados de la presente investigación, se procedió a utilizar la estadística descriptiva con estudios de frecuencias y cálculos porcentuales. La interpretación de cada ítems se contractado con los autores consultados en las bases teóricas.  </w:t>
      </w:r>
      <w:r w:rsidRPr="000E5621">
        <w:rPr>
          <w:rFonts w:ascii="Arial" w:hAnsi="Arial" w:cs="Arial"/>
          <w:sz w:val="24"/>
          <w:szCs w:val="24"/>
        </w:rPr>
        <w:t xml:space="preserve">Finalmente los resultados fueron presentados con gráficos, cuadro y barras. </w:t>
      </w:r>
    </w:p>
    <w:p w:rsidR="00A139CD" w:rsidRPr="000E5621" w:rsidRDefault="00A139CD" w:rsidP="00A139CD">
      <w:pPr>
        <w:tabs>
          <w:tab w:val="left" w:pos="0"/>
        </w:tabs>
        <w:spacing w:after="0" w:line="360" w:lineRule="auto"/>
        <w:ind w:firstLine="567"/>
        <w:jc w:val="both"/>
        <w:rPr>
          <w:rFonts w:ascii="Arial" w:hAnsi="Arial" w:cs="Arial"/>
          <w:sz w:val="24"/>
          <w:szCs w:val="24"/>
        </w:rPr>
      </w:pPr>
      <w:r w:rsidRPr="000E5621">
        <w:rPr>
          <w:rFonts w:ascii="Arial" w:hAnsi="Arial" w:cs="Arial"/>
          <w:sz w:val="24"/>
          <w:szCs w:val="24"/>
        </w:rPr>
        <w:t xml:space="preserve">A su vez, es necesario señalar, que para la factibilidad del presente trabajo se procedió a tomar en cuenta lo exigido en el Manual de la Universidad Pedagógica Experimental Libertador (2006), y las orientaciones de Jiménez (2010), según él establece que se debe realizar los siguientes pasos: El Estudio de Mercado, El Estudio Técnico, El Estudio Financiero.  </w:t>
      </w:r>
    </w:p>
    <w:p w:rsidR="00A139CD" w:rsidRPr="000E5621" w:rsidRDefault="00A139CD" w:rsidP="00A139CD">
      <w:pPr>
        <w:tabs>
          <w:tab w:val="left" w:pos="0"/>
        </w:tabs>
        <w:spacing w:after="0" w:line="360" w:lineRule="auto"/>
        <w:ind w:firstLine="567"/>
        <w:jc w:val="both"/>
        <w:rPr>
          <w:rFonts w:ascii="Arial" w:hAnsi="Arial" w:cs="Arial"/>
          <w:sz w:val="24"/>
          <w:szCs w:val="24"/>
        </w:rPr>
      </w:pPr>
      <w:r w:rsidRPr="000E5621">
        <w:rPr>
          <w:rFonts w:ascii="Arial" w:hAnsi="Arial" w:cs="Arial"/>
          <w:sz w:val="24"/>
          <w:szCs w:val="24"/>
        </w:rPr>
        <w:t xml:space="preserve">Para determinar la factibilidad de mercado, se establecieron la demanda y la oferta del proyecto. Para detectar la factibilidad desde los puntos de vista técnico se procedió a determinar los siguientes aspectos: Talento humano suficientes, recursos materiales y equipamiento para llevar a cabo la ejecución de la propuesta. El estudio financiero permitirá determinar la disponibilidad de dinero para llevar adelante el proyecto. </w:t>
      </w:r>
    </w:p>
    <w:p w:rsidR="00A139CD" w:rsidRDefault="00A139CD" w:rsidP="00A139CD">
      <w:pPr>
        <w:tabs>
          <w:tab w:val="left" w:pos="0"/>
        </w:tabs>
        <w:spacing w:after="0" w:line="360" w:lineRule="auto"/>
        <w:ind w:firstLine="567"/>
        <w:jc w:val="both"/>
        <w:rPr>
          <w:rFonts w:ascii="Arial" w:hAnsi="Arial" w:cs="Arial"/>
          <w:sz w:val="24"/>
          <w:szCs w:val="24"/>
        </w:rPr>
        <w:sectPr w:rsidR="00A139CD" w:rsidSect="00A139CD">
          <w:type w:val="continuous"/>
          <w:pgSz w:w="12240" w:h="15840"/>
          <w:pgMar w:top="1701" w:right="1701" w:bottom="1701" w:left="1701" w:header="709" w:footer="709" w:gutter="0"/>
          <w:pgBorders w:offsetFrom="page">
            <w:top w:val="threeDEmboss" w:sz="24" w:space="24" w:color="FF9900"/>
            <w:left w:val="threeDEmboss" w:sz="24" w:space="24" w:color="FF9900"/>
            <w:bottom w:val="threeDEngrave" w:sz="24" w:space="24" w:color="FF9900"/>
            <w:right w:val="threeDEngrave" w:sz="24" w:space="24" w:color="FF9900"/>
          </w:pgBorders>
          <w:cols w:num="2" w:space="720"/>
        </w:sectPr>
      </w:pPr>
      <w:r w:rsidRPr="000E5621">
        <w:rPr>
          <w:rFonts w:ascii="Arial" w:hAnsi="Arial" w:cs="Arial"/>
          <w:sz w:val="24"/>
          <w:szCs w:val="24"/>
        </w:rPr>
        <w:t xml:space="preserve">Por otra parte, el diseño de la propuesta se hizo de acuerdo a los resultados del diagnóstico y de la factibilidad. Por lo tanto se seleccionó </w:t>
      </w:r>
    </w:p>
    <w:p w:rsidR="00A139CD" w:rsidRDefault="00A139CD" w:rsidP="00A139CD">
      <w:pPr>
        <w:tabs>
          <w:tab w:val="left" w:pos="0"/>
        </w:tabs>
        <w:spacing w:after="0" w:line="360" w:lineRule="auto"/>
        <w:jc w:val="both"/>
        <w:rPr>
          <w:rFonts w:ascii="Arial" w:hAnsi="Arial" w:cs="Arial"/>
          <w:sz w:val="24"/>
          <w:szCs w:val="24"/>
        </w:rPr>
        <w:sectPr w:rsidR="00A139CD" w:rsidSect="00A139CD">
          <w:type w:val="continuous"/>
          <w:pgSz w:w="12240" w:h="15840"/>
          <w:pgMar w:top="1701" w:right="1701" w:bottom="1701" w:left="1701" w:header="709" w:footer="709" w:gutter="0"/>
          <w:pgBorders w:offsetFrom="page">
            <w:top w:val="threeDEmboss" w:sz="24" w:space="24" w:color="FF9900"/>
            <w:left w:val="threeDEmboss" w:sz="24" w:space="24" w:color="FF9900"/>
            <w:bottom w:val="threeDEngrave" w:sz="24" w:space="24" w:color="FF9900"/>
            <w:right w:val="threeDEngrave" w:sz="24" w:space="24" w:color="FF9900"/>
          </w:pgBorders>
          <w:cols w:num="2" w:space="720"/>
        </w:sectPr>
      </w:pPr>
      <w:proofErr w:type="gramStart"/>
      <w:r w:rsidRPr="000E5621">
        <w:rPr>
          <w:rFonts w:ascii="Arial" w:hAnsi="Arial" w:cs="Arial"/>
          <w:sz w:val="24"/>
          <w:szCs w:val="24"/>
        </w:rPr>
        <w:lastRenderedPageBreak/>
        <w:t>caminatas</w:t>
      </w:r>
      <w:proofErr w:type="gramEnd"/>
      <w:r w:rsidRPr="000E5621">
        <w:rPr>
          <w:rFonts w:ascii="Arial" w:hAnsi="Arial" w:cs="Arial"/>
          <w:sz w:val="24"/>
          <w:szCs w:val="24"/>
        </w:rPr>
        <w:t xml:space="preserve">, actividades al aire libre, entre otras. De esta manera, la propuesta fue  construida en base a información precisa y segura, lo que garantizará una verdadera alternativa de solución al problema detectado en </w:t>
      </w:r>
      <w:r w:rsidRPr="000E5621">
        <w:rPr>
          <w:rFonts w:ascii="Arial" w:hAnsi="Arial" w:cs="Arial"/>
          <w:sz w:val="24"/>
          <w:szCs w:val="24"/>
        </w:rPr>
        <w:t>la institución. También se hizo  necesario desarrollar en esta tercera fase, una profunda revisión bibliográfica para argumentarse sobre el tema tratado</w:t>
      </w:r>
    </w:p>
    <w:p w:rsidR="00A139CD" w:rsidRDefault="00A139CD" w:rsidP="00A139CD">
      <w:pPr>
        <w:tabs>
          <w:tab w:val="left" w:pos="0"/>
        </w:tabs>
        <w:spacing w:after="0" w:line="360" w:lineRule="auto"/>
        <w:jc w:val="both"/>
        <w:rPr>
          <w:rFonts w:ascii="Arial" w:hAnsi="Arial" w:cs="Arial"/>
          <w:sz w:val="24"/>
          <w:szCs w:val="24"/>
        </w:rPr>
      </w:pPr>
      <w:r w:rsidRPr="000E5621">
        <w:rPr>
          <w:rFonts w:ascii="Arial" w:hAnsi="Arial" w:cs="Arial"/>
          <w:sz w:val="24"/>
          <w:szCs w:val="24"/>
        </w:rPr>
        <w:t>.</w:t>
      </w:r>
    </w:p>
    <w:p w:rsidR="00A139CD" w:rsidRDefault="00A139CD" w:rsidP="00A139CD">
      <w:pPr>
        <w:tabs>
          <w:tab w:val="left" w:pos="0"/>
        </w:tabs>
        <w:spacing w:after="0" w:line="360" w:lineRule="auto"/>
        <w:ind w:firstLine="567"/>
        <w:jc w:val="both"/>
        <w:rPr>
          <w:rFonts w:ascii="Arial" w:hAnsi="Arial" w:cs="Arial"/>
          <w:sz w:val="24"/>
          <w:szCs w:val="24"/>
        </w:rPr>
        <w:sectPr w:rsidR="00A139CD" w:rsidSect="00A139CD">
          <w:type w:val="continuous"/>
          <w:pgSz w:w="12240" w:h="15840"/>
          <w:pgMar w:top="1701" w:right="1701" w:bottom="1701" w:left="1701" w:header="709" w:footer="709" w:gutter="0"/>
          <w:pgBorders w:offsetFrom="page">
            <w:top w:val="threeDEmboss" w:sz="24" w:space="24" w:color="FF9900"/>
            <w:left w:val="threeDEmboss" w:sz="24" w:space="24" w:color="FF9900"/>
            <w:bottom w:val="threeDEngrave" w:sz="24" w:space="24" w:color="FF9900"/>
            <w:right w:val="threeDEngrave" w:sz="24" w:space="24" w:color="FF9900"/>
          </w:pgBorders>
          <w:cols w:space="720"/>
        </w:sectPr>
      </w:pPr>
    </w:p>
    <w:p w:rsidR="00A139CD" w:rsidRPr="000E5621" w:rsidRDefault="00A139CD" w:rsidP="00A139CD">
      <w:pPr>
        <w:tabs>
          <w:tab w:val="left" w:pos="0"/>
        </w:tabs>
        <w:spacing w:after="0" w:line="360" w:lineRule="auto"/>
        <w:ind w:firstLine="567"/>
        <w:jc w:val="both"/>
        <w:rPr>
          <w:rFonts w:ascii="Arial" w:hAnsi="Arial" w:cs="Arial"/>
          <w:sz w:val="24"/>
          <w:szCs w:val="24"/>
        </w:rPr>
      </w:pPr>
    </w:p>
    <w:p w:rsidR="00A139CD" w:rsidRPr="000E5621" w:rsidRDefault="00A139CD" w:rsidP="00A139CD">
      <w:pPr>
        <w:pStyle w:val="Prrafodelista"/>
        <w:tabs>
          <w:tab w:val="left" w:pos="0"/>
        </w:tabs>
        <w:spacing w:after="0" w:line="360" w:lineRule="auto"/>
        <w:ind w:left="0"/>
        <w:jc w:val="both"/>
        <w:rPr>
          <w:rFonts w:ascii="Arial" w:hAnsi="Arial" w:cs="Arial"/>
          <w:b/>
          <w:sz w:val="24"/>
          <w:szCs w:val="24"/>
        </w:rPr>
      </w:pPr>
      <w:r w:rsidRPr="000E5621">
        <w:rPr>
          <w:rFonts w:ascii="Arial" w:hAnsi="Arial" w:cs="Arial"/>
          <w:b/>
          <w:sz w:val="24"/>
          <w:szCs w:val="24"/>
        </w:rPr>
        <w:t>ANALISIS E INTERPRETACIÓN  DE LOS RESULTADOS</w:t>
      </w:r>
    </w:p>
    <w:p w:rsidR="00A139CD" w:rsidRDefault="00A139CD" w:rsidP="00A139CD">
      <w:pPr>
        <w:tabs>
          <w:tab w:val="left" w:pos="0"/>
        </w:tabs>
        <w:spacing w:after="0" w:line="360" w:lineRule="auto"/>
        <w:ind w:firstLine="567"/>
        <w:jc w:val="both"/>
        <w:rPr>
          <w:rFonts w:ascii="Arial" w:hAnsi="Arial" w:cs="Arial"/>
          <w:sz w:val="24"/>
          <w:szCs w:val="24"/>
        </w:rPr>
      </w:pPr>
      <w:r w:rsidRPr="000E5621">
        <w:rPr>
          <w:rFonts w:ascii="Arial" w:hAnsi="Arial" w:cs="Arial"/>
          <w:sz w:val="24"/>
          <w:szCs w:val="24"/>
        </w:rPr>
        <w:t xml:space="preserve">En el análisis e interpretación de los resultados, se procedió a emplear los estudios de frecuencia y cálculos porcentuales, con lo cual quedó en evidencia la necesidad que se tiene el personal administrativo del núcleo “Héctor Ochoa Zuleta” de la UCLA </w:t>
      </w:r>
      <w:r w:rsidRPr="000E5621">
        <w:rPr>
          <w:rFonts w:ascii="Arial" w:hAnsi="Arial" w:cs="Arial"/>
          <w:sz w:val="24"/>
          <w:szCs w:val="24"/>
        </w:rPr>
        <w:t>para elaborar la propuesta. Para una mejor presentación de los resultados obtenidos en cada ítem del instrumento aplicado, se clasificaron algunas muestras de acuerdo a la variable:</w:t>
      </w:r>
    </w:p>
    <w:p w:rsidR="00A139CD" w:rsidRDefault="00A139CD" w:rsidP="00A139CD">
      <w:pPr>
        <w:tabs>
          <w:tab w:val="left" w:pos="0"/>
        </w:tabs>
        <w:spacing w:after="0" w:line="360" w:lineRule="auto"/>
        <w:ind w:firstLine="567"/>
        <w:jc w:val="both"/>
        <w:rPr>
          <w:rFonts w:ascii="Arial" w:hAnsi="Arial" w:cs="Arial"/>
          <w:sz w:val="24"/>
          <w:szCs w:val="24"/>
        </w:rPr>
      </w:pPr>
    </w:p>
    <w:p w:rsidR="00A139CD" w:rsidRPr="000E5621" w:rsidRDefault="00A139CD" w:rsidP="00A139CD">
      <w:pPr>
        <w:tabs>
          <w:tab w:val="left" w:pos="0"/>
        </w:tabs>
        <w:spacing w:after="0" w:line="360" w:lineRule="auto"/>
        <w:ind w:firstLine="567"/>
        <w:jc w:val="both"/>
        <w:rPr>
          <w:rFonts w:ascii="Arial" w:hAnsi="Arial" w:cs="Arial"/>
          <w:sz w:val="24"/>
          <w:szCs w:val="24"/>
        </w:rPr>
      </w:pPr>
    </w:p>
    <w:p w:rsidR="00A139CD" w:rsidRDefault="00A139CD" w:rsidP="00A139CD">
      <w:pPr>
        <w:tabs>
          <w:tab w:val="left" w:pos="0"/>
        </w:tabs>
        <w:spacing w:after="0" w:line="240" w:lineRule="auto"/>
        <w:jc w:val="both"/>
        <w:rPr>
          <w:rFonts w:ascii="Arial" w:hAnsi="Arial" w:cs="Arial"/>
          <w:b/>
          <w:sz w:val="24"/>
          <w:szCs w:val="24"/>
        </w:rPr>
      </w:pPr>
      <w:r w:rsidRPr="000E5621">
        <w:rPr>
          <w:rFonts w:ascii="Arial" w:hAnsi="Arial" w:cs="Arial"/>
          <w:b/>
          <w:sz w:val="24"/>
          <w:szCs w:val="24"/>
        </w:rPr>
        <w:t xml:space="preserve">Dimensión: Tutorial didáctico basado en Actividades del área </w:t>
      </w:r>
      <w:r>
        <w:rPr>
          <w:rFonts w:ascii="Arial" w:hAnsi="Arial" w:cs="Arial"/>
          <w:b/>
          <w:sz w:val="24"/>
          <w:szCs w:val="24"/>
        </w:rPr>
        <w:t>Educación Física. Subdimension:</w:t>
      </w:r>
      <w:r w:rsidRPr="0054182B">
        <w:rPr>
          <w:rFonts w:ascii="Arial" w:hAnsi="Arial" w:cs="Arial"/>
          <w:b/>
          <w:sz w:val="24"/>
          <w:szCs w:val="24"/>
        </w:rPr>
        <w:t xml:space="preserve"> </w:t>
      </w:r>
    </w:p>
    <w:p w:rsidR="00A139CD" w:rsidRDefault="00A139CD" w:rsidP="00A139CD">
      <w:pPr>
        <w:tabs>
          <w:tab w:val="left" w:pos="0"/>
        </w:tabs>
        <w:jc w:val="both"/>
        <w:rPr>
          <w:rFonts w:ascii="Arial" w:hAnsi="Arial" w:cs="Arial"/>
          <w:b/>
          <w:sz w:val="24"/>
          <w:szCs w:val="24"/>
        </w:rPr>
        <w:sectPr w:rsidR="00A139CD" w:rsidSect="00A139CD">
          <w:type w:val="continuous"/>
          <w:pgSz w:w="12240" w:h="15840"/>
          <w:pgMar w:top="1701" w:right="1701" w:bottom="1701" w:left="1701" w:header="709" w:footer="709" w:gutter="0"/>
          <w:pgBorders w:offsetFrom="page">
            <w:top w:val="threeDEmboss" w:sz="24" w:space="24" w:color="FF9900"/>
            <w:left w:val="threeDEmboss" w:sz="24" w:space="24" w:color="FF9900"/>
            <w:bottom w:val="threeDEngrave" w:sz="24" w:space="24" w:color="FF9900"/>
            <w:right w:val="threeDEngrave" w:sz="24" w:space="24" w:color="FF9900"/>
          </w:pgBorders>
          <w:cols w:num="2" w:space="720"/>
        </w:sectPr>
      </w:pPr>
    </w:p>
    <w:p w:rsidR="00A139CD" w:rsidRDefault="00A139CD" w:rsidP="00A139CD">
      <w:pPr>
        <w:tabs>
          <w:tab w:val="left" w:pos="0"/>
        </w:tabs>
        <w:jc w:val="both"/>
        <w:rPr>
          <w:rFonts w:ascii="Arial" w:hAnsi="Arial" w:cs="Arial"/>
          <w:b/>
          <w:sz w:val="24"/>
          <w:szCs w:val="24"/>
        </w:rPr>
      </w:pPr>
    </w:p>
    <w:p w:rsidR="00A139CD" w:rsidRDefault="00A139CD" w:rsidP="00A139CD">
      <w:pPr>
        <w:tabs>
          <w:tab w:val="left" w:pos="0"/>
        </w:tabs>
        <w:jc w:val="both"/>
        <w:rPr>
          <w:rFonts w:ascii="Arial" w:hAnsi="Arial" w:cs="Arial"/>
          <w:b/>
          <w:sz w:val="24"/>
          <w:szCs w:val="24"/>
        </w:rPr>
      </w:pPr>
    </w:p>
    <w:p w:rsidR="00A139CD" w:rsidRDefault="00A139CD" w:rsidP="00A139CD">
      <w:pPr>
        <w:tabs>
          <w:tab w:val="left" w:pos="0"/>
        </w:tabs>
        <w:jc w:val="both"/>
        <w:rPr>
          <w:rFonts w:ascii="Arial" w:hAnsi="Arial" w:cs="Arial"/>
          <w:sz w:val="24"/>
          <w:szCs w:val="24"/>
        </w:rPr>
      </w:pPr>
      <w:r w:rsidRPr="000E5621">
        <w:rPr>
          <w:rFonts w:ascii="Arial" w:hAnsi="Arial" w:cs="Arial"/>
          <w:b/>
          <w:sz w:val="24"/>
          <w:szCs w:val="24"/>
        </w:rPr>
        <w:t xml:space="preserve">Cuadro 1.- </w:t>
      </w:r>
      <w:r w:rsidRPr="000E5621">
        <w:rPr>
          <w:rFonts w:ascii="Arial" w:hAnsi="Arial" w:cs="Arial"/>
          <w:sz w:val="24"/>
          <w:szCs w:val="24"/>
        </w:rPr>
        <w:t>Valores en frecuencias y porcentajes referente a los contenidos del Tutorial Didáctico deberían presentarse como material impreso y digital.</w:t>
      </w:r>
    </w:p>
    <w:p w:rsidR="00A139CD" w:rsidRDefault="00A139CD" w:rsidP="00A139CD">
      <w:pPr>
        <w:tabs>
          <w:tab w:val="left" w:pos="0"/>
        </w:tabs>
        <w:jc w:val="both"/>
        <w:rPr>
          <w:rFonts w:ascii="Arial" w:hAnsi="Arial" w:cs="Arial"/>
          <w:sz w:val="24"/>
          <w:szCs w:val="24"/>
        </w:rPr>
      </w:pPr>
    </w:p>
    <w:tbl>
      <w:tblPr>
        <w:tblpPr w:leftFromText="141" w:rightFromText="141" w:vertAnchor="text" w:horzAnchor="margin" w:tblpY="1555"/>
        <w:tblW w:w="9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8"/>
        <w:gridCol w:w="1767"/>
        <w:gridCol w:w="1608"/>
        <w:gridCol w:w="1339"/>
        <w:gridCol w:w="2279"/>
      </w:tblGrid>
      <w:tr w:rsidR="00A139CD" w:rsidRPr="000E5621" w:rsidTr="0090129A">
        <w:trPr>
          <w:trHeight w:val="590"/>
        </w:trPr>
        <w:tc>
          <w:tcPr>
            <w:tcW w:w="2248" w:type="dxa"/>
            <w:tcBorders>
              <w:top w:val="single" w:sz="4" w:space="0" w:color="auto"/>
              <w:left w:val="single" w:sz="4" w:space="0" w:color="auto"/>
              <w:bottom w:val="single" w:sz="4" w:space="0" w:color="auto"/>
            </w:tcBorders>
            <w:shd w:val="clear" w:color="auto" w:fill="auto"/>
          </w:tcPr>
          <w:p w:rsidR="00A139CD" w:rsidRPr="000E5621" w:rsidRDefault="00A139CD" w:rsidP="0090129A">
            <w:pPr>
              <w:tabs>
                <w:tab w:val="left" w:pos="0"/>
              </w:tabs>
              <w:spacing w:after="0" w:line="240" w:lineRule="auto"/>
              <w:jc w:val="center"/>
              <w:rPr>
                <w:rFonts w:ascii="Arial" w:hAnsi="Arial" w:cs="Arial"/>
                <w:b/>
                <w:sz w:val="24"/>
                <w:szCs w:val="24"/>
              </w:rPr>
            </w:pPr>
            <w:r w:rsidRPr="000E5621">
              <w:rPr>
                <w:rFonts w:ascii="Arial" w:hAnsi="Arial" w:cs="Arial"/>
                <w:b/>
                <w:sz w:val="24"/>
                <w:szCs w:val="24"/>
              </w:rPr>
              <w:t>ITEM</w:t>
            </w:r>
          </w:p>
        </w:tc>
        <w:tc>
          <w:tcPr>
            <w:tcW w:w="1767" w:type="dxa"/>
            <w:shd w:val="clear" w:color="auto" w:fill="auto"/>
          </w:tcPr>
          <w:p w:rsidR="00A139CD" w:rsidRPr="000E5621" w:rsidRDefault="00A139CD" w:rsidP="0090129A">
            <w:pPr>
              <w:tabs>
                <w:tab w:val="left" w:pos="0"/>
              </w:tabs>
              <w:spacing w:after="0" w:line="240" w:lineRule="auto"/>
              <w:jc w:val="center"/>
              <w:rPr>
                <w:rFonts w:ascii="Arial" w:hAnsi="Arial" w:cs="Arial"/>
                <w:b/>
                <w:sz w:val="24"/>
                <w:szCs w:val="24"/>
              </w:rPr>
            </w:pPr>
            <w:r w:rsidRPr="000E5621">
              <w:rPr>
                <w:rFonts w:ascii="Arial" w:hAnsi="Arial" w:cs="Arial"/>
                <w:b/>
                <w:sz w:val="24"/>
                <w:szCs w:val="24"/>
              </w:rPr>
              <w:t>Sujetos de Estudio</w:t>
            </w:r>
          </w:p>
        </w:tc>
        <w:tc>
          <w:tcPr>
            <w:tcW w:w="1608" w:type="dxa"/>
            <w:shd w:val="clear" w:color="auto" w:fill="auto"/>
          </w:tcPr>
          <w:p w:rsidR="00A139CD" w:rsidRPr="000E5621" w:rsidRDefault="00A139CD" w:rsidP="0090129A">
            <w:pPr>
              <w:tabs>
                <w:tab w:val="left" w:pos="0"/>
              </w:tabs>
              <w:spacing w:after="0" w:line="240" w:lineRule="auto"/>
              <w:jc w:val="center"/>
              <w:rPr>
                <w:rFonts w:ascii="Arial" w:hAnsi="Arial" w:cs="Arial"/>
                <w:b/>
                <w:sz w:val="24"/>
                <w:szCs w:val="24"/>
              </w:rPr>
            </w:pPr>
            <w:r w:rsidRPr="000E5621">
              <w:rPr>
                <w:rFonts w:ascii="Arial" w:hAnsi="Arial" w:cs="Arial"/>
                <w:b/>
                <w:sz w:val="24"/>
                <w:szCs w:val="24"/>
              </w:rPr>
              <w:t>Respuestas</w:t>
            </w:r>
          </w:p>
        </w:tc>
        <w:tc>
          <w:tcPr>
            <w:tcW w:w="1339" w:type="dxa"/>
            <w:shd w:val="clear" w:color="auto" w:fill="auto"/>
          </w:tcPr>
          <w:p w:rsidR="00A139CD" w:rsidRPr="000E5621" w:rsidRDefault="00A139CD" w:rsidP="0090129A">
            <w:pPr>
              <w:tabs>
                <w:tab w:val="left" w:pos="0"/>
              </w:tabs>
              <w:spacing w:after="0" w:line="240" w:lineRule="auto"/>
              <w:jc w:val="center"/>
              <w:rPr>
                <w:rFonts w:ascii="Arial" w:hAnsi="Arial" w:cs="Arial"/>
                <w:b/>
                <w:sz w:val="24"/>
                <w:szCs w:val="24"/>
              </w:rPr>
            </w:pPr>
            <w:r w:rsidRPr="000E5621">
              <w:rPr>
                <w:rFonts w:ascii="Arial" w:hAnsi="Arial" w:cs="Arial"/>
                <w:b/>
                <w:sz w:val="24"/>
                <w:szCs w:val="24"/>
              </w:rPr>
              <w:t>fa</w:t>
            </w:r>
          </w:p>
        </w:tc>
        <w:tc>
          <w:tcPr>
            <w:tcW w:w="2279" w:type="dxa"/>
            <w:shd w:val="clear" w:color="auto" w:fill="auto"/>
          </w:tcPr>
          <w:p w:rsidR="00A139CD" w:rsidRPr="000E5621" w:rsidRDefault="00A139CD" w:rsidP="0090129A">
            <w:pPr>
              <w:tabs>
                <w:tab w:val="left" w:pos="0"/>
              </w:tabs>
              <w:spacing w:after="0" w:line="240" w:lineRule="auto"/>
              <w:jc w:val="center"/>
              <w:rPr>
                <w:rFonts w:ascii="Arial" w:hAnsi="Arial" w:cs="Arial"/>
                <w:b/>
                <w:sz w:val="24"/>
                <w:szCs w:val="24"/>
              </w:rPr>
            </w:pPr>
            <w:r w:rsidRPr="000E5621">
              <w:rPr>
                <w:rFonts w:ascii="Arial" w:hAnsi="Arial" w:cs="Arial"/>
                <w:b/>
                <w:sz w:val="24"/>
                <w:szCs w:val="24"/>
              </w:rPr>
              <w:t>f%</w:t>
            </w:r>
          </w:p>
        </w:tc>
      </w:tr>
      <w:tr w:rsidR="00A139CD" w:rsidRPr="000E5621" w:rsidTr="0090129A">
        <w:trPr>
          <w:trHeight w:val="191"/>
        </w:trPr>
        <w:tc>
          <w:tcPr>
            <w:tcW w:w="2248" w:type="dxa"/>
            <w:vMerge w:val="restart"/>
            <w:tcBorders>
              <w:top w:val="single" w:sz="4" w:space="0" w:color="auto"/>
              <w:left w:val="single" w:sz="4" w:space="0" w:color="auto"/>
            </w:tcBorders>
            <w:shd w:val="clear" w:color="auto" w:fill="auto"/>
          </w:tcPr>
          <w:p w:rsidR="00A139CD" w:rsidRPr="000E5621" w:rsidRDefault="00A139CD" w:rsidP="0090129A">
            <w:pPr>
              <w:tabs>
                <w:tab w:val="left" w:pos="0"/>
              </w:tabs>
              <w:spacing w:after="0" w:line="240" w:lineRule="auto"/>
              <w:ind w:hanging="20"/>
              <w:jc w:val="both"/>
              <w:rPr>
                <w:rFonts w:ascii="Arial" w:hAnsi="Arial" w:cs="Arial"/>
                <w:b/>
                <w:sz w:val="24"/>
                <w:szCs w:val="24"/>
              </w:rPr>
            </w:pPr>
          </w:p>
          <w:p w:rsidR="00A139CD" w:rsidRPr="000E5621" w:rsidRDefault="00A139CD" w:rsidP="0090129A">
            <w:pPr>
              <w:pStyle w:val="Prrafodelista"/>
              <w:numPr>
                <w:ilvl w:val="0"/>
                <w:numId w:val="2"/>
              </w:numPr>
              <w:tabs>
                <w:tab w:val="left" w:pos="0"/>
              </w:tabs>
              <w:spacing w:after="0" w:line="240" w:lineRule="auto"/>
              <w:ind w:left="0" w:firstLine="0"/>
              <w:jc w:val="both"/>
              <w:rPr>
                <w:rFonts w:ascii="Arial" w:hAnsi="Arial" w:cs="Arial"/>
                <w:sz w:val="24"/>
                <w:szCs w:val="24"/>
              </w:rPr>
            </w:pPr>
            <w:r w:rsidRPr="000E5621">
              <w:rPr>
                <w:rFonts w:ascii="Arial" w:hAnsi="Arial" w:cs="Arial"/>
                <w:sz w:val="24"/>
                <w:szCs w:val="24"/>
              </w:rPr>
              <w:lastRenderedPageBreak/>
              <w:t>¿Es necesario un tutorial didáctico basado en actividades de educación física para el fortalecimiento de la calidad de vida del personal administrativo núcleo “Héctor Ochoa Zuleta” de la UCLA?</w:t>
            </w:r>
          </w:p>
          <w:p w:rsidR="00A139CD" w:rsidRPr="000E5621" w:rsidRDefault="00A139CD" w:rsidP="0090129A">
            <w:pPr>
              <w:tabs>
                <w:tab w:val="left" w:pos="0"/>
              </w:tabs>
              <w:spacing w:after="0" w:line="240" w:lineRule="auto"/>
              <w:ind w:hanging="20"/>
              <w:jc w:val="both"/>
              <w:rPr>
                <w:rFonts w:ascii="Arial" w:hAnsi="Arial" w:cs="Arial"/>
                <w:sz w:val="24"/>
                <w:szCs w:val="24"/>
              </w:rPr>
            </w:pPr>
          </w:p>
        </w:tc>
        <w:tc>
          <w:tcPr>
            <w:tcW w:w="1767" w:type="dxa"/>
            <w:vMerge w:val="restart"/>
            <w:shd w:val="clear" w:color="auto" w:fill="auto"/>
          </w:tcPr>
          <w:p w:rsidR="00A139CD" w:rsidRPr="000E5621" w:rsidRDefault="00A139CD" w:rsidP="0090129A">
            <w:pPr>
              <w:tabs>
                <w:tab w:val="left" w:pos="0"/>
              </w:tabs>
              <w:spacing w:after="0" w:line="240" w:lineRule="auto"/>
              <w:jc w:val="center"/>
              <w:rPr>
                <w:rFonts w:ascii="Arial" w:hAnsi="Arial" w:cs="Arial"/>
                <w:b/>
                <w:sz w:val="24"/>
                <w:szCs w:val="24"/>
              </w:rPr>
            </w:pPr>
          </w:p>
          <w:p w:rsidR="00A139CD" w:rsidRPr="000E5621" w:rsidRDefault="00A139CD" w:rsidP="0090129A">
            <w:pPr>
              <w:tabs>
                <w:tab w:val="left" w:pos="0"/>
              </w:tabs>
              <w:spacing w:after="0" w:line="240" w:lineRule="auto"/>
              <w:jc w:val="center"/>
              <w:rPr>
                <w:rFonts w:ascii="Arial" w:hAnsi="Arial" w:cs="Arial"/>
                <w:b/>
                <w:sz w:val="24"/>
                <w:szCs w:val="24"/>
              </w:rPr>
            </w:pPr>
          </w:p>
          <w:p w:rsidR="00A139CD" w:rsidRPr="000E5621" w:rsidRDefault="00A139CD" w:rsidP="0090129A">
            <w:pPr>
              <w:tabs>
                <w:tab w:val="left" w:pos="0"/>
              </w:tabs>
              <w:spacing w:after="0" w:line="240" w:lineRule="auto"/>
              <w:jc w:val="center"/>
              <w:rPr>
                <w:rFonts w:ascii="Arial" w:hAnsi="Arial" w:cs="Arial"/>
                <w:b/>
                <w:sz w:val="24"/>
                <w:szCs w:val="24"/>
              </w:rPr>
            </w:pPr>
            <w:r w:rsidRPr="000E5621">
              <w:rPr>
                <w:rFonts w:ascii="Arial" w:hAnsi="Arial" w:cs="Arial"/>
                <w:b/>
                <w:sz w:val="24"/>
                <w:szCs w:val="24"/>
              </w:rPr>
              <w:lastRenderedPageBreak/>
              <w:t>20</w:t>
            </w:r>
          </w:p>
        </w:tc>
        <w:tc>
          <w:tcPr>
            <w:tcW w:w="1608" w:type="dxa"/>
            <w:tcBorders>
              <w:bottom w:val="single" w:sz="4" w:space="0" w:color="auto"/>
            </w:tcBorders>
            <w:shd w:val="clear" w:color="auto" w:fill="auto"/>
          </w:tcPr>
          <w:p w:rsidR="00A139CD" w:rsidRPr="000E5621" w:rsidRDefault="00A139CD" w:rsidP="0090129A">
            <w:pPr>
              <w:tabs>
                <w:tab w:val="left" w:pos="0"/>
              </w:tabs>
              <w:spacing w:after="0" w:line="240" w:lineRule="auto"/>
              <w:jc w:val="center"/>
              <w:rPr>
                <w:rFonts w:ascii="Arial" w:hAnsi="Arial" w:cs="Arial"/>
                <w:b/>
                <w:sz w:val="24"/>
                <w:szCs w:val="24"/>
              </w:rPr>
            </w:pPr>
            <w:r w:rsidRPr="000E5621">
              <w:rPr>
                <w:rFonts w:ascii="Arial" w:hAnsi="Arial" w:cs="Arial"/>
                <w:b/>
                <w:sz w:val="24"/>
                <w:szCs w:val="24"/>
              </w:rPr>
              <w:lastRenderedPageBreak/>
              <w:t>Si</w:t>
            </w:r>
          </w:p>
          <w:p w:rsidR="00A139CD" w:rsidRPr="000E5621" w:rsidRDefault="00A139CD" w:rsidP="0090129A">
            <w:pPr>
              <w:tabs>
                <w:tab w:val="left" w:pos="0"/>
              </w:tabs>
              <w:spacing w:after="0" w:line="240" w:lineRule="auto"/>
              <w:jc w:val="center"/>
              <w:rPr>
                <w:rFonts w:ascii="Arial" w:hAnsi="Arial" w:cs="Arial"/>
                <w:b/>
                <w:sz w:val="24"/>
                <w:szCs w:val="24"/>
              </w:rPr>
            </w:pPr>
          </w:p>
        </w:tc>
        <w:tc>
          <w:tcPr>
            <w:tcW w:w="1339" w:type="dxa"/>
            <w:tcBorders>
              <w:bottom w:val="single" w:sz="4" w:space="0" w:color="auto"/>
            </w:tcBorders>
            <w:shd w:val="clear" w:color="auto" w:fill="auto"/>
          </w:tcPr>
          <w:p w:rsidR="00A139CD" w:rsidRPr="000E5621" w:rsidRDefault="00A139CD" w:rsidP="0090129A">
            <w:pPr>
              <w:tabs>
                <w:tab w:val="left" w:pos="0"/>
              </w:tabs>
              <w:spacing w:after="0" w:line="240" w:lineRule="auto"/>
              <w:jc w:val="center"/>
              <w:rPr>
                <w:rFonts w:ascii="Arial" w:hAnsi="Arial" w:cs="Arial"/>
                <w:b/>
                <w:sz w:val="24"/>
                <w:szCs w:val="24"/>
              </w:rPr>
            </w:pPr>
            <w:r w:rsidRPr="000E5621">
              <w:rPr>
                <w:rFonts w:ascii="Arial" w:hAnsi="Arial" w:cs="Arial"/>
                <w:b/>
                <w:sz w:val="24"/>
                <w:szCs w:val="24"/>
              </w:rPr>
              <w:t>20</w:t>
            </w:r>
          </w:p>
        </w:tc>
        <w:tc>
          <w:tcPr>
            <w:tcW w:w="2279" w:type="dxa"/>
            <w:tcBorders>
              <w:bottom w:val="single" w:sz="4" w:space="0" w:color="auto"/>
            </w:tcBorders>
            <w:shd w:val="clear" w:color="auto" w:fill="auto"/>
          </w:tcPr>
          <w:p w:rsidR="00A139CD" w:rsidRPr="000E5621" w:rsidRDefault="00A139CD" w:rsidP="0090129A">
            <w:pPr>
              <w:tabs>
                <w:tab w:val="left" w:pos="0"/>
              </w:tabs>
              <w:spacing w:after="0" w:line="240" w:lineRule="auto"/>
              <w:jc w:val="center"/>
              <w:rPr>
                <w:rFonts w:ascii="Arial" w:hAnsi="Arial" w:cs="Arial"/>
                <w:b/>
                <w:sz w:val="24"/>
                <w:szCs w:val="24"/>
              </w:rPr>
            </w:pPr>
            <w:r w:rsidRPr="000E5621">
              <w:rPr>
                <w:rFonts w:ascii="Arial" w:hAnsi="Arial" w:cs="Arial"/>
                <w:b/>
                <w:sz w:val="24"/>
                <w:szCs w:val="24"/>
              </w:rPr>
              <w:t>100</w:t>
            </w:r>
          </w:p>
        </w:tc>
      </w:tr>
      <w:tr w:rsidR="00A139CD" w:rsidRPr="000E5621" w:rsidTr="0090129A">
        <w:trPr>
          <w:trHeight w:val="3088"/>
        </w:trPr>
        <w:tc>
          <w:tcPr>
            <w:tcW w:w="2248" w:type="dxa"/>
            <w:vMerge/>
            <w:tcBorders>
              <w:left w:val="single" w:sz="4" w:space="0" w:color="auto"/>
              <w:bottom w:val="single" w:sz="4" w:space="0" w:color="auto"/>
            </w:tcBorders>
            <w:shd w:val="clear" w:color="auto" w:fill="auto"/>
          </w:tcPr>
          <w:p w:rsidR="00A139CD" w:rsidRPr="000E5621" w:rsidRDefault="00A139CD" w:rsidP="0090129A">
            <w:pPr>
              <w:tabs>
                <w:tab w:val="left" w:pos="0"/>
              </w:tabs>
              <w:spacing w:after="0" w:line="240" w:lineRule="auto"/>
              <w:ind w:hanging="20"/>
              <w:jc w:val="both"/>
              <w:rPr>
                <w:rFonts w:ascii="Arial" w:hAnsi="Arial" w:cs="Arial"/>
                <w:b/>
                <w:sz w:val="24"/>
                <w:szCs w:val="24"/>
              </w:rPr>
            </w:pPr>
          </w:p>
        </w:tc>
        <w:tc>
          <w:tcPr>
            <w:tcW w:w="1767" w:type="dxa"/>
            <w:vMerge/>
            <w:tcBorders>
              <w:bottom w:val="single" w:sz="4" w:space="0" w:color="auto"/>
            </w:tcBorders>
            <w:shd w:val="clear" w:color="auto" w:fill="auto"/>
          </w:tcPr>
          <w:p w:rsidR="00A139CD" w:rsidRPr="000E5621" w:rsidRDefault="00A139CD" w:rsidP="0090129A">
            <w:pPr>
              <w:tabs>
                <w:tab w:val="left" w:pos="0"/>
              </w:tabs>
              <w:spacing w:after="0" w:line="240" w:lineRule="auto"/>
              <w:jc w:val="center"/>
              <w:rPr>
                <w:rFonts w:ascii="Arial" w:hAnsi="Arial" w:cs="Arial"/>
                <w:b/>
                <w:sz w:val="24"/>
                <w:szCs w:val="24"/>
              </w:rPr>
            </w:pPr>
          </w:p>
        </w:tc>
        <w:tc>
          <w:tcPr>
            <w:tcW w:w="1608" w:type="dxa"/>
            <w:tcBorders>
              <w:top w:val="single" w:sz="4" w:space="0" w:color="auto"/>
              <w:bottom w:val="single" w:sz="4" w:space="0" w:color="auto"/>
            </w:tcBorders>
            <w:shd w:val="clear" w:color="auto" w:fill="auto"/>
          </w:tcPr>
          <w:p w:rsidR="00A139CD" w:rsidRPr="000E5621" w:rsidRDefault="00A139CD" w:rsidP="0090129A">
            <w:pPr>
              <w:tabs>
                <w:tab w:val="left" w:pos="0"/>
              </w:tabs>
              <w:spacing w:after="0" w:line="240" w:lineRule="auto"/>
              <w:rPr>
                <w:rFonts w:ascii="Arial" w:hAnsi="Arial" w:cs="Arial"/>
                <w:b/>
                <w:sz w:val="24"/>
                <w:szCs w:val="24"/>
              </w:rPr>
            </w:pPr>
          </w:p>
          <w:p w:rsidR="00A139CD" w:rsidRPr="000E5621" w:rsidRDefault="00A139CD" w:rsidP="0090129A">
            <w:pPr>
              <w:tabs>
                <w:tab w:val="left" w:pos="0"/>
              </w:tabs>
              <w:spacing w:after="0" w:line="240" w:lineRule="auto"/>
              <w:jc w:val="center"/>
              <w:rPr>
                <w:rFonts w:ascii="Arial" w:hAnsi="Arial" w:cs="Arial"/>
                <w:b/>
                <w:sz w:val="24"/>
                <w:szCs w:val="24"/>
              </w:rPr>
            </w:pPr>
            <w:r w:rsidRPr="000E5621">
              <w:rPr>
                <w:rFonts w:ascii="Arial" w:hAnsi="Arial" w:cs="Arial"/>
                <w:b/>
                <w:sz w:val="24"/>
                <w:szCs w:val="24"/>
              </w:rPr>
              <w:t>No</w:t>
            </w:r>
          </w:p>
        </w:tc>
        <w:tc>
          <w:tcPr>
            <w:tcW w:w="1339" w:type="dxa"/>
            <w:tcBorders>
              <w:top w:val="single" w:sz="4" w:space="0" w:color="auto"/>
              <w:bottom w:val="single" w:sz="4" w:space="0" w:color="auto"/>
            </w:tcBorders>
            <w:shd w:val="clear" w:color="auto" w:fill="auto"/>
          </w:tcPr>
          <w:p w:rsidR="00A139CD" w:rsidRPr="000E5621" w:rsidRDefault="00A139CD" w:rsidP="0090129A">
            <w:pPr>
              <w:tabs>
                <w:tab w:val="left" w:pos="0"/>
              </w:tabs>
              <w:spacing w:after="0" w:line="240" w:lineRule="auto"/>
              <w:jc w:val="center"/>
              <w:rPr>
                <w:rFonts w:ascii="Arial" w:hAnsi="Arial" w:cs="Arial"/>
                <w:b/>
                <w:sz w:val="24"/>
                <w:szCs w:val="24"/>
              </w:rPr>
            </w:pPr>
          </w:p>
          <w:p w:rsidR="00A139CD" w:rsidRPr="000E5621" w:rsidRDefault="00A139CD" w:rsidP="0090129A">
            <w:pPr>
              <w:tabs>
                <w:tab w:val="left" w:pos="0"/>
              </w:tabs>
              <w:spacing w:after="0" w:line="240" w:lineRule="auto"/>
              <w:jc w:val="center"/>
              <w:rPr>
                <w:rFonts w:ascii="Arial" w:hAnsi="Arial" w:cs="Arial"/>
                <w:b/>
                <w:sz w:val="24"/>
                <w:szCs w:val="24"/>
              </w:rPr>
            </w:pPr>
            <w:r w:rsidRPr="000E5621">
              <w:rPr>
                <w:rFonts w:ascii="Arial" w:hAnsi="Arial" w:cs="Arial"/>
                <w:b/>
                <w:sz w:val="24"/>
                <w:szCs w:val="24"/>
              </w:rPr>
              <w:t>0</w:t>
            </w:r>
          </w:p>
        </w:tc>
        <w:tc>
          <w:tcPr>
            <w:tcW w:w="2279" w:type="dxa"/>
            <w:tcBorders>
              <w:top w:val="single" w:sz="4" w:space="0" w:color="auto"/>
              <w:bottom w:val="single" w:sz="4" w:space="0" w:color="auto"/>
            </w:tcBorders>
            <w:shd w:val="clear" w:color="auto" w:fill="auto"/>
          </w:tcPr>
          <w:p w:rsidR="00A139CD" w:rsidRPr="000E5621" w:rsidRDefault="00A139CD" w:rsidP="0090129A">
            <w:pPr>
              <w:tabs>
                <w:tab w:val="left" w:pos="0"/>
              </w:tabs>
              <w:spacing w:after="0" w:line="240" w:lineRule="auto"/>
              <w:jc w:val="center"/>
              <w:rPr>
                <w:rFonts w:ascii="Arial" w:hAnsi="Arial" w:cs="Arial"/>
                <w:b/>
                <w:sz w:val="24"/>
                <w:szCs w:val="24"/>
              </w:rPr>
            </w:pPr>
          </w:p>
          <w:p w:rsidR="00A139CD" w:rsidRPr="000E5621" w:rsidRDefault="00A139CD" w:rsidP="0090129A">
            <w:pPr>
              <w:tabs>
                <w:tab w:val="left" w:pos="0"/>
              </w:tabs>
              <w:spacing w:after="0" w:line="240" w:lineRule="auto"/>
              <w:jc w:val="center"/>
              <w:rPr>
                <w:rFonts w:ascii="Arial" w:hAnsi="Arial" w:cs="Arial"/>
                <w:b/>
                <w:sz w:val="24"/>
                <w:szCs w:val="24"/>
              </w:rPr>
            </w:pPr>
            <w:r w:rsidRPr="000E5621">
              <w:rPr>
                <w:rFonts w:ascii="Arial" w:hAnsi="Arial" w:cs="Arial"/>
                <w:b/>
                <w:sz w:val="24"/>
                <w:szCs w:val="24"/>
              </w:rPr>
              <w:t>0</w:t>
            </w:r>
          </w:p>
          <w:p w:rsidR="00A139CD" w:rsidRPr="000E5621" w:rsidRDefault="00A139CD" w:rsidP="0090129A">
            <w:pPr>
              <w:tabs>
                <w:tab w:val="left" w:pos="0"/>
              </w:tabs>
              <w:spacing w:after="0" w:line="240" w:lineRule="auto"/>
              <w:jc w:val="center"/>
              <w:rPr>
                <w:rFonts w:ascii="Arial" w:hAnsi="Arial" w:cs="Arial"/>
                <w:b/>
                <w:sz w:val="24"/>
                <w:szCs w:val="24"/>
              </w:rPr>
            </w:pPr>
          </w:p>
        </w:tc>
      </w:tr>
      <w:tr w:rsidR="00A139CD" w:rsidRPr="000E5621" w:rsidTr="0090129A">
        <w:trPr>
          <w:trHeight w:val="501"/>
        </w:trPr>
        <w:tc>
          <w:tcPr>
            <w:tcW w:w="2248" w:type="dxa"/>
            <w:vMerge w:val="restart"/>
            <w:tcBorders>
              <w:top w:val="single" w:sz="4" w:space="0" w:color="auto"/>
              <w:left w:val="single" w:sz="4" w:space="0" w:color="auto"/>
            </w:tcBorders>
            <w:shd w:val="clear" w:color="auto" w:fill="auto"/>
          </w:tcPr>
          <w:p w:rsidR="00A139CD" w:rsidRPr="000E5621" w:rsidRDefault="00A139CD" w:rsidP="0090129A">
            <w:pPr>
              <w:tabs>
                <w:tab w:val="left" w:pos="0"/>
              </w:tabs>
              <w:spacing w:after="0" w:line="240" w:lineRule="auto"/>
              <w:ind w:hanging="20"/>
              <w:jc w:val="both"/>
              <w:rPr>
                <w:rFonts w:ascii="Arial" w:hAnsi="Arial" w:cs="Arial"/>
                <w:b/>
                <w:sz w:val="24"/>
                <w:szCs w:val="24"/>
              </w:rPr>
            </w:pPr>
          </w:p>
          <w:p w:rsidR="00A139CD" w:rsidRPr="000E5621" w:rsidRDefault="00A139CD" w:rsidP="0090129A">
            <w:pPr>
              <w:pStyle w:val="Prrafodelista"/>
              <w:numPr>
                <w:ilvl w:val="0"/>
                <w:numId w:val="2"/>
              </w:numPr>
              <w:tabs>
                <w:tab w:val="left" w:pos="0"/>
              </w:tabs>
              <w:spacing w:after="0" w:line="240" w:lineRule="auto"/>
              <w:ind w:left="0" w:firstLine="0"/>
              <w:jc w:val="both"/>
              <w:rPr>
                <w:rFonts w:ascii="Arial" w:hAnsi="Arial" w:cs="Arial"/>
                <w:b/>
                <w:sz w:val="24"/>
                <w:szCs w:val="24"/>
              </w:rPr>
            </w:pPr>
            <w:r w:rsidRPr="000E5621">
              <w:rPr>
                <w:rFonts w:ascii="Arial" w:hAnsi="Arial" w:cs="Arial"/>
                <w:sz w:val="24"/>
                <w:szCs w:val="24"/>
              </w:rPr>
              <w:t>¿Los contenidos del Tutorial Didáctico deberían presentarse con material impreso?</w:t>
            </w:r>
          </w:p>
        </w:tc>
        <w:tc>
          <w:tcPr>
            <w:tcW w:w="1767" w:type="dxa"/>
            <w:vMerge w:val="restart"/>
            <w:tcBorders>
              <w:top w:val="single" w:sz="4" w:space="0" w:color="auto"/>
            </w:tcBorders>
            <w:shd w:val="clear" w:color="auto" w:fill="auto"/>
          </w:tcPr>
          <w:p w:rsidR="00A139CD" w:rsidRPr="000E5621" w:rsidRDefault="00A139CD" w:rsidP="0090129A">
            <w:pPr>
              <w:tabs>
                <w:tab w:val="left" w:pos="0"/>
              </w:tabs>
              <w:spacing w:after="0" w:line="240" w:lineRule="auto"/>
              <w:jc w:val="center"/>
              <w:rPr>
                <w:rFonts w:ascii="Arial" w:hAnsi="Arial" w:cs="Arial"/>
                <w:b/>
                <w:sz w:val="24"/>
                <w:szCs w:val="24"/>
              </w:rPr>
            </w:pPr>
          </w:p>
          <w:p w:rsidR="00A139CD" w:rsidRPr="000E5621" w:rsidRDefault="00A139CD" w:rsidP="0090129A">
            <w:pPr>
              <w:tabs>
                <w:tab w:val="left" w:pos="0"/>
              </w:tabs>
              <w:spacing w:after="0" w:line="240" w:lineRule="auto"/>
              <w:jc w:val="center"/>
              <w:rPr>
                <w:rFonts w:ascii="Arial" w:hAnsi="Arial" w:cs="Arial"/>
                <w:b/>
                <w:sz w:val="24"/>
                <w:szCs w:val="24"/>
              </w:rPr>
            </w:pPr>
          </w:p>
          <w:p w:rsidR="00A139CD" w:rsidRPr="000E5621" w:rsidRDefault="00A139CD" w:rsidP="0090129A">
            <w:pPr>
              <w:tabs>
                <w:tab w:val="left" w:pos="0"/>
              </w:tabs>
              <w:spacing w:after="0" w:line="240" w:lineRule="auto"/>
              <w:jc w:val="center"/>
              <w:rPr>
                <w:rFonts w:ascii="Arial" w:hAnsi="Arial" w:cs="Arial"/>
                <w:b/>
                <w:sz w:val="24"/>
                <w:szCs w:val="24"/>
              </w:rPr>
            </w:pPr>
            <w:r w:rsidRPr="000E5621">
              <w:rPr>
                <w:rFonts w:ascii="Arial" w:hAnsi="Arial" w:cs="Arial"/>
                <w:b/>
                <w:sz w:val="24"/>
                <w:szCs w:val="24"/>
              </w:rPr>
              <w:t>20</w:t>
            </w:r>
          </w:p>
        </w:tc>
        <w:tc>
          <w:tcPr>
            <w:tcW w:w="1608" w:type="dxa"/>
            <w:tcBorders>
              <w:top w:val="single" w:sz="4" w:space="0" w:color="auto"/>
              <w:bottom w:val="single" w:sz="4" w:space="0" w:color="auto"/>
            </w:tcBorders>
            <w:shd w:val="clear" w:color="auto" w:fill="auto"/>
          </w:tcPr>
          <w:p w:rsidR="00A139CD" w:rsidRPr="000E5621" w:rsidRDefault="00A139CD" w:rsidP="0090129A">
            <w:pPr>
              <w:tabs>
                <w:tab w:val="left" w:pos="0"/>
              </w:tabs>
              <w:spacing w:after="0" w:line="240" w:lineRule="auto"/>
              <w:jc w:val="center"/>
              <w:rPr>
                <w:rFonts w:ascii="Arial" w:hAnsi="Arial" w:cs="Arial"/>
                <w:b/>
                <w:sz w:val="24"/>
                <w:szCs w:val="24"/>
              </w:rPr>
            </w:pPr>
          </w:p>
          <w:p w:rsidR="00A139CD" w:rsidRPr="000E5621" w:rsidRDefault="00A139CD" w:rsidP="0090129A">
            <w:pPr>
              <w:tabs>
                <w:tab w:val="left" w:pos="0"/>
              </w:tabs>
              <w:spacing w:after="0" w:line="240" w:lineRule="auto"/>
              <w:jc w:val="center"/>
              <w:rPr>
                <w:rFonts w:ascii="Arial" w:hAnsi="Arial" w:cs="Arial"/>
                <w:b/>
                <w:sz w:val="24"/>
                <w:szCs w:val="24"/>
              </w:rPr>
            </w:pPr>
            <w:r w:rsidRPr="000E5621">
              <w:rPr>
                <w:rFonts w:ascii="Arial" w:hAnsi="Arial" w:cs="Arial"/>
                <w:b/>
                <w:sz w:val="24"/>
                <w:szCs w:val="24"/>
              </w:rPr>
              <w:t>Si</w:t>
            </w:r>
          </w:p>
        </w:tc>
        <w:tc>
          <w:tcPr>
            <w:tcW w:w="1339" w:type="dxa"/>
            <w:tcBorders>
              <w:top w:val="single" w:sz="4" w:space="0" w:color="auto"/>
              <w:bottom w:val="single" w:sz="4" w:space="0" w:color="auto"/>
            </w:tcBorders>
            <w:shd w:val="clear" w:color="auto" w:fill="auto"/>
          </w:tcPr>
          <w:p w:rsidR="00A139CD" w:rsidRPr="000E5621" w:rsidRDefault="00A139CD" w:rsidP="0090129A">
            <w:pPr>
              <w:tabs>
                <w:tab w:val="left" w:pos="0"/>
              </w:tabs>
              <w:spacing w:after="0" w:line="240" w:lineRule="auto"/>
              <w:jc w:val="center"/>
              <w:rPr>
                <w:rFonts w:ascii="Arial" w:hAnsi="Arial" w:cs="Arial"/>
                <w:b/>
                <w:sz w:val="24"/>
                <w:szCs w:val="24"/>
              </w:rPr>
            </w:pPr>
          </w:p>
          <w:p w:rsidR="00A139CD" w:rsidRPr="000E5621" w:rsidRDefault="00A139CD" w:rsidP="0090129A">
            <w:pPr>
              <w:tabs>
                <w:tab w:val="left" w:pos="0"/>
              </w:tabs>
              <w:spacing w:after="0" w:line="240" w:lineRule="auto"/>
              <w:jc w:val="center"/>
              <w:rPr>
                <w:rFonts w:ascii="Arial" w:hAnsi="Arial" w:cs="Arial"/>
                <w:b/>
                <w:sz w:val="24"/>
                <w:szCs w:val="24"/>
              </w:rPr>
            </w:pPr>
            <w:r w:rsidRPr="000E5621">
              <w:rPr>
                <w:rFonts w:ascii="Arial" w:hAnsi="Arial" w:cs="Arial"/>
                <w:b/>
                <w:sz w:val="24"/>
                <w:szCs w:val="24"/>
              </w:rPr>
              <w:t>20</w:t>
            </w:r>
          </w:p>
        </w:tc>
        <w:tc>
          <w:tcPr>
            <w:tcW w:w="2279" w:type="dxa"/>
            <w:tcBorders>
              <w:top w:val="single" w:sz="4" w:space="0" w:color="auto"/>
              <w:bottom w:val="single" w:sz="4" w:space="0" w:color="auto"/>
            </w:tcBorders>
            <w:shd w:val="clear" w:color="auto" w:fill="auto"/>
          </w:tcPr>
          <w:p w:rsidR="00A139CD" w:rsidRPr="000E5621" w:rsidRDefault="00A139CD" w:rsidP="0090129A">
            <w:pPr>
              <w:tabs>
                <w:tab w:val="left" w:pos="0"/>
              </w:tabs>
              <w:spacing w:after="0" w:line="240" w:lineRule="auto"/>
              <w:jc w:val="center"/>
              <w:rPr>
                <w:rFonts w:ascii="Arial" w:hAnsi="Arial" w:cs="Arial"/>
                <w:b/>
                <w:sz w:val="24"/>
                <w:szCs w:val="24"/>
              </w:rPr>
            </w:pPr>
          </w:p>
          <w:p w:rsidR="00A139CD" w:rsidRPr="000E5621" w:rsidRDefault="00A139CD" w:rsidP="0090129A">
            <w:pPr>
              <w:tabs>
                <w:tab w:val="left" w:pos="0"/>
              </w:tabs>
              <w:spacing w:after="0" w:line="240" w:lineRule="auto"/>
              <w:jc w:val="center"/>
              <w:rPr>
                <w:rFonts w:ascii="Arial" w:hAnsi="Arial" w:cs="Arial"/>
                <w:b/>
                <w:sz w:val="24"/>
                <w:szCs w:val="24"/>
              </w:rPr>
            </w:pPr>
            <w:r w:rsidRPr="000E5621">
              <w:rPr>
                <w:rFonts w:ascii="Arial" w:hAnsi="Arial" w:cs="Arial"/>
                <w:b/>
                <w:sz w:val="24"/>
                <w:szCs w:val="24"/>
              </w:rPr>
              <w:t>100</w:t>
            </w:r>
          </w:p>
        </w:tc>
      </w:tr>
      <w:tr w:rsidR="00A139CD" w:rsidRPr="000E5621" w:rsidTr="0090129A">
        <w:trPr>
          <w:trHeight w:val="494"/>
        </w:trPr>
        <w:tc>
          <w:tcPr>
            <w:tcW w:w="2248" w:type="dxa"/>
            <w:vMerge/>
            <w:tcBorders>
              <w:left w:val="single" w:sz="4" w:space="0" w:color="auto"/>
              <w:bottom w:val="single" w:sz="4" w:space="0" w:color="auto"/>
            </w:tcBorders>
            <w:shd w:val="clear" w:color="auto" w:fill="auto"/>
          </w:tcPr>
          <w:p w:rsidR="00A139CD" w:rsidRPr="000E5621" w:rsidRDefault="00A139CD" w:rsidP="0090129A">
            <w:pPr>
              <w:tabs>
                <w:tab w:val="left" w:pos="0"/>
              </w:tabs>
              <w:spacing w:after="0" w:line="240" w:lineRule="auto"/>
              <w:ind w:hanging="20"/>
              <w:jc w:val="both"/>
              <w:rPr>
                <w:rFonts w:ascii="Arial" w:hAnsi="Arial" w:cs="Arial"/>
                <w:b/>
                <w:sz w:val="24"/>
                <w:szCs w:val="24"/>
              </w:rPr>
            </w:pPr>
          </w:p>
        </w:tc>
        <w:tc>
          <w:tcPr>
            <w:tcW w:w="1767" w:type="dxa"/>
            <w:vMerge/>
            <w:shd w:val="clear" w:color="auto" w:fill="auto"/>
          </w:tcPr>
          <w:p w:rsidR="00A139CD" w:rsidRPr="000E5621" w:rsidRDefault="00A139CD" w:rsidP="0090129A">
            <w:pPr>
              <w:tabs>
                <w:tab w:val="left" w:pos="0"/>
              </w:tabs>
              <w:spacing w:after="0" w:line="240" w:lineRule="auto"/>
              <w:jc w:val="center"/>
              <w:rPr>
                <w:rFonts w:ascii="Arial" w:hAnsi="Arial" w:cs="Arial"/>
                <w:b/>
                <w:sz w:val="24"/>
                <w:szCs w:val="24"/>
              </w:rPr>
            </w:pPr>
          </w:p>
        </w:tc>
        <w:tc>
          <w:tcPr>
            <w:tcW w:w="1608" w:type="dxa"/>
            <w:tcBorders>
              <w:top w:val="single" w:sz="4" w:space="0" w:color="auto"/>
            </w:tcBorders>
            <w:shd w:val="clear" w:color="auto" w:fill="auto"/>
          </w:tcPr>
          <w:p w:rsidR="00A139CD" w:rsidRPr="000E5621" w:rsidRDefault="00A139CD" w:rsidP="0090129A">
            <w:pPr>
              <w:tabs>
                <w:tab w:val="left" w:pos="0"/>
              </w:tabs>
              <w:spacing w:after="0" w:line="240" w:lineRule="auto"/>
              <w:jc w:val="center"/>
              <w:rPr>
                <w:rFonts w:ascii="Arial" w:hAnsi="Arial" w:cs="Arial"/>
                <w:b/>
                <w:sz w:val="24"/>
                <w:szCs w:val="24"/>
              </w:rPr>
            </w:pPr>
          </w:p>
          <w:p w:rsidR="00A139CD" w:rsidRPr="000E5621" w:rsidRDefault="00A139CD" w:rsidP="0090129A">
            <w:pPr>
              <w:tabs>
                <w:tab w:val="left" w:pos="0"/>
              </w:tabs>
              <w:spacing w:after="0" w:line="240" w:lineRule="auto"/>
              <w:jc w:val="center"/>
              <w:rPr>
                <w:rFonts w:ascii="Arial" w:hAnsi="Arial" w:cs="Arial"/>
                <w:b/>
                <w:sz w:val="24"/>
                <w:szCs w:val="24"/>
              </w:rPr>
            </w:pPr>
            <w:r w:rsidRPr="000E5621">
              <w:rPr>
                <w:rFonts w:ascii="Arial" w:hAnsi="Arial" w:cs="Arial"/>
                <w:b/>
                <w:sz w:val="24"/>
                <w:szCs w:val="24"/>
              </w:rPr>
              <w:t>No</w:t>
            </w:r>
          </w:p>
        </w:tc>
        <w:tc>
          <w:tcPr>
            <w:tcW w:w="1339" w:type="dxa"/>
            <w:tcBorders>
              <w:top w:val="single" w:sz="4" w:space="0" w:color="auto"/>
            </w:tcBorders>
            <w:shd w:val="clear" w:color="auto" w:fill="auto"/>
          </w:tcPr>
          <w:p w:rsidR="00A139CD" w:rsidRPr="000E5621" w:rsidRDefault="00A139CD" w:rsidP="0090129A">
            <w:pPr>
              <w:tabs>
                <w:tab w:val="left" w:pos="0"/>
              </w:tabs>
              <w:spacing w:after="0" w:line="240" w:lineRule="auto"/>
              <w:jc w:val="center"/>
              <w:rPr>
                <w:rFonts w:ascii="Arial" w:hAnsi="Arial" w:cs="Arial"/>
                <w:b/>
                <w:sz w:val="24"/>
                <w:szCs w:val="24"/>
              </w:rPr>
            </w:pPr>
          </w:p>
          <w:p w:rsidR="00A139CD" w:rsidRPr="000E5621" w:rsidRDefault="00A139CD" w:rsidP="0090129A">
            <w:pPr>
              <w:tabs>
                <w:tab w:val="left" w:pos="0"/>
              </w:tabs>
              <w:spacing w:after="0" w:line="240" w:lineRule="auto"/>
              <w:jc w:val="center"/>
              <w:rPr>
                <w:rFonts w:ascii="Arial" w:hAnsi="Arial" w:cs="Arial"/>
                <w:b/>
                <w:sz w:val="24"/>
                <w:szCs w:val="24"/>
              </w:rPr>
            </w:pPr>
            <w:r w:rsidRPr="000E5621">
              <w:rPr>
                <w:rFonts w:ascii="Arial" w:hAnsi="Arial" w:cs="Arial"/>
                <w:b/>
                <w:sz w:val="24"/>
                <w:szCs w:val="24"/>
              </w:rPr>
              <w:t>0</w:t>
            </w:r>
          </w:p>
          <w:p w:rsidR="00A139CD" w:rsidRPr="000E5621" w:rsidRDefault="00A139CD" w:rsidP="0090129A">
            <w:pPr>
              <w:tabs>
                <w:tab w:val="left" w:pos="0"/>
              </w:tabs>
              <w:spacing w:after="0" w:line="240" w:lineRule="auto"/>
              <w:jc w:val="center"/>
              <w:rPr>
                <w:rFonts w:ascii="Arial" w:hAnsi="Arial" w:cs="Arial"/>
                <w:b/>
                <w:sz w:val="24"/>
                <w:szCs w:val="24"/>
              </w:rPr>
            </w:pPr>
          </w:p>
        </w:tc>
        <w:tc>
          <w:tcPr>
            <w:tcW w:w="2279" w:type="dxa"/>
            <w:tcBorders>
              <w:top w:val="single" w:sz="4" w:space="0" w:color="auto"/>
            </w:tcBorders>
            <w:shd w:val="clear" w:color="auto" w:fill="auto"/>
          </w:tcPr>
          <w:p w:rsidR="00A139CD" w:rsidRPr="000E5621" w:rsidRDefault="00A139CD" w:rsidP="0090129A">
            <w:pPr>
              <w:tabs>
                <w:tab w:val="left" w:pos="0"/>
              </w:tabs>
              <w:spacing w:after="0" w:line="240" w:lineRule="auto"/>
              <w:jc w:val="center"/>
              <w:rPr>
                <w:rFonts w:ascii="Arial" w:hAnsi="Arial" w:cs="Arial"/>
                <w:b/>
                <w:sz w:val="24"/>
                <w:szCs w:val="24"/>
              </w:rPr>
            </w:pPr>
          </w:p>
          <w:p w:rsidR="00A139CD" w:rsidRPr="000E5621" w:rsidRDefault="00A139CD" w:rsidP="0090129A">
            <w:pPr>
              <w:tabs>
                <w:tab w:val="left" w:pos="0"/>
              </w:tabs>
              <w:spacing w:after="0" w:line="240" w:lineRule="auto"/>
              <w:jc w:val="center"/>
              <w:rPr>
                <w:rFonts w:ascii="Arial" w:hAnsi="Arial" w:cs="Arial"/>
                <w:b/>
                <w:sz w:val="24"/>
                <w:szCs w:val="24"/>
              </w:rPr>
            </w:pPr>
            <w:r w:rsidRPr="000E5621">
              <w:rPr>
                <w:rFonts w:ascii="Arial" w:hAnsi="Arial" w:cs="Arial"/>
                <w:b/>
                <w:sz w:val="24"/>
                <w:szCs w:val="24"/>
              </w:rPr>
              <w:t>0</w:t>
            </w:r>
          </w:p>
        </w:tc>
      </w:tr>
      <w:tr w:rsidR="00A139CD" w:rsidRPr="000E5621" w:rsidTr="009012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58"/>
        </w:trPr>
        <w:tc>
          <w:tcPr>
            <w:tcW w:w="2248" w:type="dxa"/>
            <w:shd w:val="clear" w:color="auto" w:fill="auto"/>
          </w:tcPr>
          <w:p w:rsidR="00A139CD" w:rsidRPr="000E5621" w:rsidRDefault="00A139CD" w:rsidP="0090129A">
            <w:pPr>
              <w:pStyle w:val="Prrafodelista"/>
              <w:numPr>
                <w:ilvl w:val="0"/>
                <w:numId w:val="2"/>
              </w:numPr>
              <w:tabs>
                <w:tab w:val="left" w:pos="0"/>
              </w:tabs>
              <w:spacing w:after="0" w:line="240" w:lineRule="auto"/>
              <w:ind w:left="18" w:firstLine="0"/>
              <w:jc w:val="both"/>
              <w:rPr>
                <w:rFonts w:ascii="Arial" w:hAnsi="Arial" w:cs="Arial"/>
                <w:b/>
                <w:sz w:val="24"/>
                <w:szCs w:val="24"/>
              </w:rPr>
            </w:pPr>
            <w:r w:rsidRPr="000E5621">
              <w:rPr>
                <w:rFonts w:ascii="Arial" w:hAnsi="Arial" w:cs="Arial"/>
                <w:sz w:val="24"/>
                <w:szCs w:val="24"/>
              </w:rPr>
              <w:t>¿Los contenidos del Tutorial Didáctico deberían presentarse con material digital?</w:t>
            </w:r>
          </w:p>
        </w:tc>
        <w:tc>
          <w:tcPr>
            <w:tcW w:w="1767" w:type="dxa"/>
            <w:shd w:val="clear" w:color="auto" w:fill="auto"/>
          </w:tcPr>
          <w:p w:rsidR="00A139CD" w:rsidRPr="000E5621" w:rsidRDefault="00A139CD" w:rsidP="0090129A">
            <w:pPr>
              <w:tabs>
                <w:tab w:val="left" w:pos="0"/>
              </w:tabs>
              <w:spacing w:after="0" w:line="360" w:lineRule="auto"/>
              <w:jc w:val="center"/>
              <w:rPr>
                <w:rFonts w:ascii="Arial" w:hAnsi="Arial" w:cs="Arial"/>
                <w:b/>
                <w:sz w:val="24"/>
                <w:szCs w:val="24"/>
              </w:rPr>
            </w:pPr>
          </w:p>
          <w:p w:rsidR="00A139CD" w:rsidRPr="000E5621" w:rsidRDefault="00A139CD" w:rsidP="0090129A">
            <w:pPr>
              <w:tabs>
                <w:tab w:val="left" w:pos="0"/>
              </w:tabs>
              <w:spacing w:after="0" w:line="360" w:lineRule="auto"/>
              <w:jc w:val="center"/>
              <w:rPr>
                <w:rFonts w:ascii="Arial" w:hAnsi="Arial" w:cs="Arial"/>
                <w:b/>
                <w:sz w:val="24"/>
                <w:szCs w:val="24"/>
              </w:rPr>
            </w:pPr>
            <w:r w:rsidRPr="000E5621">
              <w:rPr>
                <w:rFonts w:ascii="Arial" w:hAnsi="Arial" w:cs="Arial"/>
                <w:b/>
                <w:sz w:val="24"/>
                <w:szCs w:val="24"/>
              </w:rPr>
              <w:t>20</w:t>
            </w:r>
          </w:p>
        </w:tc>
        <w:tc>
          <w:tcPr>
            <w:tcW w:w="1608" w:type="dxa"/>
            <w:shd w:val="clear" w:color="auto" w:fill="auto"/>
          </w:tcPr>
          <w:p w:rsidR="00A139CD" w:rsidRPr="000E5621" w:rsidRDefault="00A139CD" w:rsidP="0090129A">
            <w:pPr>
              <w:tabs>
                <w:tab w:val="left" w:pos="0"/>
              </w:tabs>
              <w:spacing w:after="0" w:line="240" w:lineRule="auto"/>
              <w:jc w:val="center"/>
              <w:rPr>
                <w:rFonts w:ascii="Arial" w:hAnsi="Arial" w:cs="Arial"/>
                <w:b/>
                <w:sz w:val="24"/>
                <w:szCs w:val="24"/>
              </w:rPr>
            </w:pPr>
            <w:r w:rsidRPr="000E5621">
              <w:rPr>
                <w:rFonts w:ascii="Arial" w:hAnsi="Arial" w:cs="Arial"/>
                <w:b/>
                <w:sz w:val="24"/>
                <w:szCs w:val="24"/>
              </w:rPr>
              <w:t>Si</w:t>
            </w:r>
          </w:p>
        </w:tc>
        <w:tc>
          <w:tcPr>
            <w:tcW w:w="1339" w:type="dxa"/>
            <w:shd w:val="clear" w:color="auto" w:fill="auto"/>
          </w:tcPr>
          <w:p w:rsidR="00A139CD" w:rsidRPr="000E5621" w:rsidRDefault="00A139CD" w:rsidP="0090129A">
            <w:pPr>
              <w:tabs>
                <w:tab w:val="left" w:pos="0"/>
              </w:tabs>
              <w:spacing w:after="0" w:line="360" w:lineRule="auto"/>
              <w:jc w:val="center"/>
              <w:rPr>
                <w:rFonts w:ascii="Arial" w:hAnsi="Arial" w:cs="Arial"/>
                <w:b/>
                <w:sz w:val="24"/>
                <w:szCs w:val="24"/>
              </w:rPr>
            </w:pPr>
            <w:r w:rsidRPr="000E5621">
              <w:rPr>
                <w:rFonts w:ascii="Arial" w:hAnsi="Arial" w:cs="Arial"/>
                <w:b/>
                <w:sz w:val="24"/>
                <w:szCs w:val="24"/>
              </w:rPr>
              <w:t>20</w:t>
            </w:r>
          </w:p>
        </w:tc>
        <w:tc>
          <w:tcPr>
            <w:tcW w:w="2279" w:type="dxa"/>
            <w:shd w:val="clear" w:color="auto" w:fill="auto"/>
          </w:tcPr>
          <w:p w:rsidR="00A139CD" w:rsidRPr="000E5621" w:rsidRDefault="00A139CD" w:rsidP="0090129A">
            <w:pPr>
              <w:tabs>
                <w:tab w:val="left" w:pos="0"/>
              </w:tabs>
              <w:spacing w:after="0" w:line="360" w:lineRule="auto"/>
              <w:jc w:val="center"/>
              <w:rPr>
                <w:rFonts w:ascii="Arial" w:hAnsi="Arial" w:cs="Arial"/>
                <w:b/>
                <w:sz w:val="24"/>
                <w:szCs w:val="24"/>
              </w:rPr>
            </w:pPr>
            <w:r w:rsidRPr="000E5621">
              <w:rPr>
                <w:rFonts w:ascii="Arial" w:hAnsi="Arial" w:cs="Arial"/>
                <w:b/>
                <w:sz w:val="24"/>
                <w:szCs w:val="24"/>
              </w:rPr>
              <w:t>100</w:t>
            </w:r>
          </w:p>
        </w:tc>
      </w:tr>
    </w:tbl>
    <w:p w:rsidR="00A139CD" w:rsidRPr="000E5621" w:rsidRDefault="00A139CD" w:rsidP="00A139CD">
      <w:pPr>
        <w:tabs>
          <w:tab w:val="left" w:pos="0"/>
        </w:tabs>
        <w:spacing w:after="0" w:line="240" w:lineRule="auto"/>
        <w:jc w:val="both"/>
        <w:rPr>
          <w:rFonts w:ascii="Arial" w:hAnsi="Arial" w:cs="Arial"/>
          <w:sz w:val="24"/>
          <w:szCs w:val="24"/>
        </w:rPr>
      </w:pPr>
      <w:r w:rsidRPr="000E5621">
        <w:rPr>
          <w:rFonts w:ascii="Arial" w:hAnsi="Arial" w:cs="Arial"/>
          <w:b/>
          <w:sz w:val="24"/>
          <w:szCs w:val="24"/>
        </w:rPr>
        <w:t xml:space="preserve">Fuente: </w:t>
      </w:r>
      <w:r w:rsidRPr="000E5621">
        <w:rPr>
          <w:rFonts w:ascii="Arial" w:hAnsi="Arial" w:cs="Arial"/>
          <w:sz w:val="24"/>
          <w:szCs w:val="24"/>
        </w:rPr>
        <w:t xml:space="preserve">González (2016).   </w:t>
      </w:r>
    </w:p>
    <w:p w:rsidR="00A139CD" w:rsidRDefault="00A139CD" w:rsidP="00A139CD">
      <w:pPr>
        <w:tabs>
          <w:tab w:val="left" w:pos="0"/>
        </w:tabs>
        <w:jc w:val="both"/>
        <w:rPr>
          <w:rFonts w:ascii="Arial" w:hAnsi="Arial" w:cs="Arial"/>
          <w:b/>
          <w:sz w:val="24"/>
          <w:szCs w:val="24"/>
        </w:rPr>
      </w:pPr>
    </w:p>
    <w:p w:rsidR="00A139CD" w:rsidRDefault="00A139CD" w:rsidP="00A139CD">
      <w:pPr>
        <w:tabs>
          <w:tab w:val="left" w:pos="0"/>
        </w:tabs>
        <w:jc w:val="both"/>
        <w:rPr>
          <w:rFonts w:ascii="Arial" w:hAnsi="Arial" w:cs="Arial"/>
          <w:b/>
          <w:sz w:val="24"/>
          <w:szCs w:val="24"/>
        </w:rPr>
        <w:sectPr w:rsidR="00A139CD" w:rsidSect="00A139CD">
          <w:type w:val="continuous"/>
          <w:pgSz w:w="12240" w:h="15840"/>
          <w:pgMar w:top="1701" w:right="1701" w:bottom="1701" w:left="1701" w:header="709" w:footer="709" w:gutter="0"/>
          <w:pgBorders w:offsetFrom="page">
            <w:top w:val="threeDEmboss" w:sz="24" w:space="24" w:color="FF9900"/>
            <w:left w:val="threeDEmboss" w:sz="24" w:space="24" w:color="FF9900"/>
            <w:bottom w:val="threeDEngrave" w:sz="24" w:space="24" w:color="FF9900"/>
            <w:right w:val="threeDEngrave" w:sz="24" w:space="24" w:color="FF9900"/>
          </w:pgBorders>
          <w:cols w:space="720"/>
        </w:sectPr>
      </w:pPr>
    </w:p>
    <w:p w:rsidR="00A139CD" w:rsidRDefault="00A139CD" w:rsidP="00A139CD">
      <w:pPr>
        <w:tabs>
          <w:tab w:val="left" w:pos="0"/>
        </w:tabs>
        <w:spacing w:after="0" w:line="240" w:lineRule="auto"/>
        <w:jc w:val="both"/>
        <w:rPr>
          <w:rFonts w:ascii="Arial" w:hAnsi="Arial" w:cs="Arial"/>
          <w:b/>
          <w:sz w:val="24"/>
          <w:szCs w:val="24"/>
        </w:rPr>
      </w:pPr>
    </w:p>
    <w:p w:rsidR="00A139CD" w:rsidRDefault="00A139CD" w:rsidP="00A139CD">
      <w:pPr>
        <w:tabs>
          <w:tab w:val="left" w:pos="0"/>
        </w:tabs>
        <w:spacing w:after="0" w:line="240" w:lineRule="auto"/>
        <w:jc w:val="both"/>
        <w:rPr>
          <w:rFonts w:ascii="Arial" w:hAnsi="Arial" w:cs="Arial"/>
          <w:sz w:val="24"/>
          <w:szCs w:val="24"/>
        </w:rPr>
      </w:pPr>
    </w:p>
    <w:p w:rsidR="00A139CD" w:rsidRPr="000E5621" w:rsidRDefault="00A139CD" w:rsidP="00A139CD">
      <w:pPr>
        <w:tabs>
          <w:tab w:val="left" w:pos="0"/>
        </w:tabs>
        <w:jc w:val="both"/>
        <w:rPr>
          <w:rFonts w:ascii="Arial" w:hAnsi="Arial" w:cs="Arial"/>
          <w:b/>
          <w:sz w:val="24"/>
          <w:szCs w:val="24"/>
        </w:rPr>
      </w:pPr>
      <w:r w:rsidRPr="000E5621">
        <w:rPr>
          <w:rFonts w:ascii="Arial" w:hAnsi="Arial" w:cs="Arial"/>
          <w:b/>
          <w:sz w:val="24"/>
          <w:szCs w:val="24"/>
        </w:rPr>
        <w:t xml:space="preserve">Estructura del Tutorial. </w:t>
      </w:r>
    </w:p>
    <w:p w:rsidR="00A139CD" w:rsidRDefault="00A139CD" w:rsidP="00A139CD">
      <w:pPr>
        <w:tabs>
          <w:tab w:val="left" w:pos="0"/>
        </w:tabs>
        <w:spacing w:after="0" w:line="360" w:lineRule="auto"/>
        <w:ind w:firstLine="567"/>
        <w:jc w:val="both"/>
        <w:rPr>
          <w:rFonts w:ascii="Arial" w:hAnsi="Arial" w:cs="Arial"/>
          <w:sz w:val="24"/>
          <w:szCs w:val="24"/>
        </w:rPr>
      </w:pPr>
    </w:p>
    <w:p w:rsidR="00A139CD" w:rsidRDefault="00A139CD" w:rsidP="00A139CD">
      <w:pPr>
        <w:tabs>
          <w:tab w:val="left" w:pos="0"/>
        </w:tabs>
        <w:spacing w:after="0" w:line="360" w:lineRule="auto"/>
        <w:ind w:firstLine="567"/>
        <w:jc w:val="both"/>
        <w:rPr>
          <w:rFonts w:ascii="Arial" w:hAnsi="Arial" w:cs="Arial"/>
          <w:sz w:val="24"/>
          <w:szCs w:val="24"/>
        </w:rPr>
      </w:pPr>
      <w:r w:rsidRPr="000E5621">
        <w:rPr>
          <w:rFonts w:ascii="Arial" w:hAnsi="Arial" w:cs="Arial"/>
          <w:sz w:val="24"/>
          <w:szCs w:val="24"/>
        </w:rPr>
        <w:t>En el ítem 1,</w:t>
      </w:r>
      <w:r>
        <w:rPr>
          <w:rFonts w:ascii="Arial" w:hAnsi="Arial" w:cs="Arial"/>
          <w:sz w:val="24"/>
          <w:szCs w:val="24"/>
        </w:rPr>
        <w:t xml:space="preserve"> </w:t>
      </w:r>
      <w:r w:rsidRPr="000E5621">
        <w:rPr>
          <w:rFonts w:ascii="Arial" w:hAnsi="Arial" w:cs="Arial"/>
          <w:sz w:val="24"/>
          <w:szCs w:val="24"/>
        </w:rPr>
        <w:t xml:space="preserve">2 y 3 los sujetos de estudio respondieron en un 100% que sí, </w:t>
      </w:r>
      <w:proofErr w:type="gramStart"/>
      <w:r w:rsidRPr="000E5621">
        <w:rPr>
          <w:rFonts w:ascii="Arial" w:hAnsi="Arial" w:cs="Arial"/>
          <w:sz w:val="24"/>
          <w:szCs w:val="24"/>
        </w:rPr>
        <w:t>la</w:t>
      </w:r>
      <w:proofErr w:type="gramEnd"/>
      <w:r w:rsidRPr="000E5621">
        <w:rPr>
          <w:rFonts w:ascii="Arial" w:hAnsi="Arial" w:cs="Arial"/>
          <w:sz w:val="24"/>
          <w:szCs w:val="24"/>
        </w:rPr>
        <w:t xml:space="preserve"> respuestas arrojadas señalan que es necesario el tutorial didáctico a elaborarse con el presente estudio y que sea hecho con material </w:t>
      </w:r>
    </w:p>
    <w:p w:rsidR="00A139CD" w:rsidRDefault="00A139CD" w:rsidP="00A139CD">
      <w:pPr>
        <w:tabs>
          <w:tab w:val="left" w:pos="0"/>
        </w:tabs>
        <w:spacing w:after="0" w:line="360" w:lineRule="auto"/>
        <w:ind w:firstLine="567"/>
        <w:jc w:val="both"/>
        <w:rPr>
          <w:rFonts w:ascii="Arial" w:hAnsi="Arial" w:cs="Arial"/>
          <w:sz w:val="24"/>
          <w:szCs w:val="24"/>
        </w:rPr>
      </w:pPr>
    </w:p>
    <w:p w:rsidR="00A139CD" w:rsidRPr="000E5621" w:rsidRDefault="00A139CD" w:rsidP="00A139CD">
      <w:pPr>
        <w:tabs>
          <w:tab w:val="left" w:pos="0"/>
        </w:tabs>
        <w:spacing w:after="0" w:line="360" w:lineRule="auto"/>
        <w:jc w:val="both"/>
        <w:rPr>
          <w:rFonts w:ascii="Arial" w:hAnsi="Arial" w:cs="Arial"/>
          <w:sz w:val="24"/>
          <w:szCs w:val="24"/>
        </w:rPr>
      </w:pPr>
      <w:proofErr w:type="gramStart"/>
      <w:r w:rsidRPr="000E5621">
        <w:rPr>
          <w:rFonts w:ascii="Arial" w:hAnsi="Arial" w:cs="Arial"/>
          <w:sz w:val="24"/>
          <w:szCs w:val="24"/>
        </w:rPr>
        <w:t>combinado</w:t>
      </w:r>
      <w:proofErr w:type="gramEnd"/>
      <w:r w:rsidRPr="000E5621">
        <w:rPr>
          <w:rFonts w:ascii="Arial" w:hAnsi="Arial" w:cs="Arial"/>
          <w:sz w:val="24"/>
          <w:szCs w:val="24"/>
        </w:rPr>
        <w:t xml:space="preserve">, es decir impreso y digital, como manifestaron los encuestados, esto permitirá que los participantes lo utilicen según su necesidad, además lo podrán manipular y ejecutar las actividades sugeridas en diversos espacios, entre ellos Universidad. Al respecto, Puzzi (2012) plantea que un </w:t>
      </w:r>
      <w:r w:rsidRPr="000E5621">
        <w:rPr>
          <w:rFonts w:ascii="Arial" w:hAnsi="Arial" w:cs="Arial"/>
          <w:sz w:val="24"/>
          <w:szCs w:val="24"/>
        </w:rPr>
        <w:lastRenderedPageBreak/>
        <w:t xml:space="preserve">tutorial didáctico basado en la actividad física, es un programa dirigido a orientar a las personas en estado sedentario a lograr en un lapso determinado mejoras para su calidad de vida al realizar la práctica del ejercicio físico y mantener una alimentación adecuada a la activación que realiza. </w:t>
      </w:r>
    </w:p>
    <w:p w:rsidR="00A139CD" w:rsidRPr="000E5621" w:rsidRDefault="00A139CD" w:rsidP="00A139CD">
      <w:pPr>
        <w:pStyle w:val="Prrafodelista"/>
        <w:tabs>
          <w:tab w:val="left" w:pos="0"/>
        </w:tabs>
        <w:spacing w:after="0" w:line="360" w:lineRule="auto"/>
        <w:ind w:left="357"/>
        <w:jc w:val="center"/>
        <w:rPr>
          <w:rFonts w:ascii="Arial" w:hAnsi="Arial" w:cs="Arial"/>
          <w:b/>
          <w:sz w:val="24"/>
          <w:szCs w:val="24"/>
        </w:rPr>
      </w:pPr>
      <w:r w:rsidRPr="000E5621">
        <w:rPr>
          <w:rFonts w:ascii="Arial" w:hAnsi="Arial" w:cs="Arial"/>
          <w:b/>
          <w:sz w:val="24"/>
          <w:szCs w:val="24"/>
        </w:rPr>
        <w:t>PROPUESTA</w:t>
      </w:r>
    </w:p>
    <w:p w:rsidR="00A139CD" w:rsidRPr="000E5621" w:rsidRDefault="00A139CD" w:rsidP="00A139CD">
      <w:pPr>
        <w:tabs>
          <w:tab w:val="left" w:pos="0"/>
        </w:tabs>
        <w:suppressAutoHyphens/>
        <w:spacing w:after="0" w:line="360" w:lineRule="auto"/>
        <w:ind w:firstLine="567"/>
        <w:jc w:val="both"/>
        <w:rPr>
          <w:rFonts w:ascii="Arial" w:hAnsi="Arial" w:cs="Arial"/>
          <w:sz w:val="24"/>
          <w:szCs w:val="24"/>
        </w:rPr>
      </w:pPr>
      <w:r w:rsidRPr="000E5621">
        <w:rPr>
          <w:rFonts w:ascii="Arial" w:eastAsia="Bitstream Vera Sans" w:hAnsi="Arial" w:cs="Arial"/>
          <w:kern w:val="1"/>
          <w:sz w:val="24"/>
          <w:szCs w:val="24"/>
          <w:lang w:eastAsia="ar-SA"/>
        </w:rPr>
        <w:tab/>
        <w:t xml:space="preserve">El propósito del presente proyecto es presentar una propuesta de un tutorial didáctico basado en actividades de la educación física para el fortalecimiento de la calidad de vida del Personal Administrativo del Núcleo Héctor Ochoa Zuleta de la UCLA, </w:t>
      </w:r>
      <w:r w:rsidRPr="000E5621">
        <w:rPr>
          <w:rFonts w:ascii="Arial" w:hAnsi="Arial" w:cs="Arial"/>
          <w:sz w:val="24"/>
          <w:szCs w:val="24"/>
        </w:rPr>
        <w:t>es de hacer notar que el plan contiene actividades variadas en donde destacan: bailoterapias, caminatas, kickingball, baloncesto modificado, tenis de mesa, taichí, ejercicios físicos y, actividades recreativas y se aspira la inclusión de adquirir materiales para la ejercitación en la construcción de un Mini Gimnasio.</w:t>
      </w:r>
    </w:p>
    <w:p w:rsidR="00A139CD" w:rsidRPr="000E5621" w:rsidRDefault="00A139CD" w:rsidP="00A139CD">
      <w:pPr>
        <w:tabs>
          <w:tab w:val="left" w:pos="0"/>
        </w:tabs>
        <w:suppressAutoHyphens/>
        <w:spacing w:after="0" w:line="360" w:lineRule="auto"/>
        <w:rPr>
          <w:rFonts w:ascii="Arial" w:eastAsia="Bitstream Vera Sans" w:hAnsi="Arial" w:cs="Arial"/>
          <w:b/>
          <w:kern w:val="1"/>
          <w:sz w:val="24"/>
          <w:szCs w:val="24"/>
          <w:lang w:eastAsia="ar-SA"/>
        </w:rPr>
      </w:pPr>
      <w:r w:rsidRPr="000E5621">
        <w:rPr>
          <w:rFonts w:ascii="Arial" w:eastAsia="Bitstream Vera Sans" w:hAnsi="Arial" w:cs="Arial"/>
          <w:b/>
          <w:kern w:val="1"/>
          <w:sz w:val="24"/>
          <w:szCs w:val="24"/>
          <w:lang w:eastAsia="ar-SA"/>
        </w:rPr>
        <w:t>CONTENIDO DE LA PROPUESTA</w:t>
      </w:r>
    </w:p>
    <w:p w:rsidR="00A139CD" w:rsidRPr="000E5621" w:rsidRDefault="00A139CD" w:rsidP="00A139CD">
      <w:pPr>
        <w:tabs>
          <w:tab w:val="left" w:pos="0"/>
        </w:tabs>
        <w:suppressAutoHyphens/>
        <w:spacing w:after="0" w:line="360" w:lineRule="auto"/>
        <w:jc w:val="both"/>
        <w:rPr>
          <w:rFonts w:ascii="Arial" w:eastAsia="Bitstream Vera Sans" w:hAnsi="Arial" w:cs="Arial"/>
          <w:b/>
          <w:kern w:val="1"/>
          <w:sz w:val="24"/>
          <w:szCs w:val="24"/>
          <w:lang w:eastAsia="ar-SA"/>
        </w:rPr>
      </w:pPr>
      <w:r w:rsidRPr="000E5621">
        <w:rPr>
          <w:rFonts w:ascii="Arial" w:eastAsia="Bitstream Vera Sans" w:hAnsi="Arial" w:cs="Arial"/>
          <w:b/>
          <w:kern w:val="1"/>
          <w:sz w:val="24"/>
          <w:szCs w:val="24"/>
          <w:lang w:eastAsia="ar-SA"/>
        </w:rPr>
        <w:t xml:space="preserve">ESTRATEGIA NÚMERO  1:         </w:t>
      </w:r>
    </w:p>
    <w:p w:rsidR="00A139CD" w:rsidRPr="007023B6" w:rsidRDefault="00A139CD" w:rsidP="00A139CD">
      <w:pPr>
        <w:tabs>
          <w:tab w:val="left" w:pos="0"/>
        </w:tabs>
        <w:suppressAutoHyphens/>
        <w:spacing w:after="0" w:line="360" w:lineRule="auto"/>
        <w:jc w:val="both"/>
        <w:rPr>
          <w:rFonts w:ascii="Arial" w:eastAsia="Bitstream Vera Sans" w:hAnsi="Arial" w:cs="Arial"/>
          <w:b/>
          <w:kern w:val="1"/>
          <w:sz w:val="24"/>
          <w:szCs w:val="24"/>
          <w:lang w:eastAsia="ar-SA"/>
        </w:rPr>
      </w:pPr>
      <w:r>
        <w:rPr>
          <w:rFonts w:ascii="Arial" w:eastAsia="Bitstream Vera Sans" w:hAnsi="Arial" w:cs="Arial"/>
          <w:b/>
          <w:kern w:val="1"/>
          <w:sz w:val="24"/>
          <w:szCs w:val="24"/>
          <w:lang w:eastAsia="ar-SA"/>
        </w:rPr>
        <w:t>Discusión  de Pequeños Grupos y Preguntas y</w:t>
      </w:r>
      <w:r w:rsidRPr="007023B6">
        <w:rPr>
          <w:rFonts w:ascii="Arial" w:eastAsia="Bitstream Vera Sans" w:hAnsi="Arial" w:cs="Arial"/>
          <w:b/>
          <w:kern w:val="1"/>
          <w:sz w:val="24"/>
          <w:szCs w:val="24"/>
          <w:lang w:eastAsia="ar-SA"/>
        </w:rPr>
        <w:t xml:space="preserve"> Respuestas    </w:t>
      </w:r>
    </w:p>
    <w:p w:rsidR="00A139CD" w:rsidRPr="000E5621" w:rsidRDefault="00A139CD" w:rsidP="00A139CD">
      <w:pPr>
        <w:tabs>
          <w:tab w:val="left" w:pos="0"/>
        </w:tabs>
        <w:suppressAutoHyphens/>
        <w:spacing w:after="0" w:line="360" w:lineRule="auto"/>
        <w:ind w:firstLine="567"/>
        <w:jc w:val="both"/>
        <w:rPr>
          <w:rFonts w:ascii="Arial" w:eastAsia="Bitstream Vera Sans" w:hAnsi="Arial" w:cs="Arial"/>
          <w:b/>
          <w:kern w:val="1"/>
          <w:sz w:val="24"/>
          <w:szCs w:val="24"/>
          <w:lang w:eastAsia="ar-SA"/>
        </w:rPr>
      </w:pPr>
      <w:r w:rsidRPr="000E5621">
        <w:rPr>
          <w:rFonts w:ascii="Arial" w:eastAsia="Bitstream Vera Sans" w:hAnsi="Arial" w:cs="Arial"/>
          <w:b/>
          <w:kern w:val="1"/>
          <w:sz w:val="24"/>
          <w:szCs w:val="24"/>
          <w:lang w:eastAsia="ar-SA"/>
        </w:rPr>
        <w:t>ASPECTOS  TEÓRICOS</w:t>
      </w:r>
      <w:r>
        <w:rPr>
          <w:rFonts w:ascii="Arial" w:eastAsia="Bitstream Vera Sans" w:hAnsi="Arial" w:cs="Arial"/>
          <w:b/>
          <w:kern w:val="1"/>
          <w:sz w:val="24"/>
          <w:szCs w:val="24"/>
          <w:lang w:eastAsia="ar-SA"/>
        </w:rPr>
        <w:t>: Que debe Conocer e</w:t>
      </w:r>
      <w:r w:rsidRPr="000E5621">
        <w:rPr>
          <w:rFonts w:ascii="Arial" w:eastAsia="Bitstream Vera Sans" w:hAnsi="Arial" w:cs="Arial"/>
          <w:b/>
          <w:kern w:val="1"/>
          <w:sz w:val="24"/>
          <w:szCs w:val="24"/>
          <w:lang w:eastAsia="ar-SA"/>
        </w:rPr>
        <w:t>l Personal Ad</w:t>
      </w:r>
      <w:r>
        <w:rPr>
          <w:rFonts w:ascii="Arial" w:eastAsia="Bitstream Vera Sans" w:hAnsi="Arial" w:cs="Arial"/>
          <w:b/>
          <w:kern w:val="1"/>
          <w:sz w:val="24"/>
          <w:szCs w:val="24"/>
          <w:lang w:eastAsia="ar-SA"/>
        </w:rPr>
        <w:t>ministrativo de la Ucla Sobre  l</w:t>
      </w:r>
      <w:r w:rsidRPr="000E5621">
        <w:rPr>
          <w:rFonts w:ascii="Arial" w:eastAsia="Bitstream Vera Sans" w:hAnsi="Arial" w:cs="Arial"/>
          <w:b/>
          <w:kern w:val="1"/>
          <w:sz w:val="24"/>
          <w:szCs w:val="24"/>
          <w:lang w:eastAsia="ar-SA"/>
        </w:rPr>
        <w:t>a Salud.</w:t>
      </w:r>
    </w:p>
    <w:p w:rsidR="00A139CD" w:rsidRPr="000E5621" w:rsidRDefault="00A139CD" w:rsidP="00A139CD">
      <w:pPr>
        <w:tabs>
          <w:tab w:val="left" w:pos="0"/>
        </w:tabs>
        <w:suppressAutoHyphens/>
        <w:spacing w:after="0" w:line="360" w:lineRule="auto"/>
        <w:ind w:firstLine="567"/>
        <w:jc w:val="both"/>
        <w:rPr>
          <w:rFonts w:ascii="Arial" w:eastAsia="Bitstream Vera Sans" w:hAnsi="Arial" w:cs="Arial"/>
          <w:b/>
          <w:kern w:val="1"/>
          <w:sz w:val="24"/>
          <w:szCs w:val="24"/>
          <w:lang w:eastAsia="ar-SA"/>
        </w:rPr>
      </w:pPr>
      <w:r w:rsidRPr="000E5621">
        <w:rPr>
          <w:rFonts w:ascii="Arial" w:eastAsia="Bitstream Vera Sans" w:hAnsi="Arial" w:cs="Arial"/>
          <w:b/>
          <w:kern w:val="1"/>
          <w:sz w:val="24"/>
          <w:szCs w:val="24"/>
          <w:lang w:eastAsia="ar-SA"/>
        </w:rPr>
        <w:t xml:space="preserve">Objetivos: </w:t>
      </w:r>
    </w:p>
    <w:p w:rsidR="00A139CD" w:rsidRPr="000E5621" w:rsidRDefault="00A139CD" w:rsidP="00A139CD">
      <w:pPr>
        <w:numPr>
          <w:ilvl w:val="0"/>
          <w:numId w:val="1"/>
        </w:numPr>
        <w:tabs>
          <w:tab w:val="left" w:pos="0"/>
        </w:tabs>
        <w:suppressAutoHyphens/>
        <w:spacing w:after="0" w:line="360" w:lineRule="auto"/>
        <w:ind w:left="357" w:hanging="357"/>
        <w:contextualSpacing/>
        <w:jc w:val="both"/>
        <w:rPr>
          <w:rFonts w:ascii="Arial" w:eastAsia="Bitstream Vera Sans" w:hAnsi="Arial" w:cs="Arial"/>
          <w:kern w:val="1"/>
          <w:sz w:val="24"/>
          <w:szCs w:val="24"/>
          <w:lang w:eastAsia="ar-SA"/>
        </w:rPr>
      </w:pPr>
      <w:r w:rsidRPr="000E5621">
        <w:rPr>
          <w:rFonts w:ascii="Arial" w:eastAsia="Bitstream Vera Sans" w:hAnsi="Arial" w:cs="Arial"/>
          <w:kern w:val="1"/>
          <w:sz w:val="24"/>
          <w:szCs w:val="24"/>
          <w:lang w:eastAsia="ar-SA"/>
        </w:rPr>
        <w:t>Informar sobre cómo debe hacerse la práctica sistematizada de la actividad física.</w:t>
      </w:r>
    </w:p>
    <w:p w:rsidR="00A139CD" w:rsidRPr="000E5621" w:rsidRDefault="00A139CD" w:rsidP="00A139CD">
      <w:pPr>
        <w:numPr>
          <w:ilvl w:val="0"/>
          <w:numId w:val="1"/>
        </w:numPr>
        <w:tabs>
          <w:tab w:val="left" w:pos="0"/>
        </w:tabs>
        <w:suppressAutoHyphens/>
        <w:spacing w:after="0" w:line="360" w:lineRule="auto"/>
        <w:ind w:left="357" w:hanging="357"/>
        <w:contextualSpacing/>
        <w:jc w:val="both"/>
        <w:rPr>
          <w:rFonts w:ascii="Arial" w:eastAsia="Bitstream Vera Sans" w:hAnsi="Arial" w:cs="Arial"/>
          <w:kern w:val="1"/>
          <w:sz w:val="24"/>
          <w:szCs w:val="24"/>
          <w:lang w:eastAsia="ar-SA"/>
        </w:rPr>
      </w:pPr>
      <w:r w:rsidRPr="000E5621">
        <w:rPr>
          <w:rFonts w:ascii="Arial" w:eastAsia="Bitstream Vera Sans" w:hAnsi="Arial" w:cs="Arial"/>
          <w:kern w:val="1"/>
          <w:sz w:val="24"/>
          <w:szCs w:val="24"/>
          <w:lang w:eastAsia="ar-SA"/>
        </w:rPr>
        <w:t>Destacar los efectos positivos que tiene la práctica del ejercicio físico.</w:t>
      </w:r>
    </w:p>
    <w:p w:rsidR="00A139CD" w:rsidRPr="000E5621" w:rsidRDefault="00A139CD" w:rsidP="00A139CD">
      <w:pPr>
        <w:numPr>
          <w:ilvl w:val="0"/>
          <w:numId w:val="1"/>
        </w:numPr>
        <w:tabs>
          <w:tab w:val="left" w:pos="0"/>
        </w:tabs>
        <w:suppressAutoHyphens/>
        <w:spacing w:after="0" w:line="360" w:lineRule="auto"/>
        <w:ind w:left="357" w:hanging="357"/>
        <w:contextualSpacing/>
        <w:jc w:val="both"/>
        <w:rPr>
          <w:rFonts w:ascii="Arial" w:eastAsia="Bitstream Vera Sans" w:hAnsi="Arial" w:cs="Arial"/>
          <w:b/>
          <w:kern w:val="1"/>
          <w:sz w:val="24"/>
          <w:szCs w:val="24"/>
          <w:lang w:eastAsia="ar-SA"/>
        </w:rPr>
      </w:pPr>
      <w:r w:rsidRPr="000E5621">
        <w:rPr>
          <w:rFonts w:ascii="Arial" w:eastAsia="Bitstream Vera Sans" w:hAnsi="Arial" w:cs="Arial"/>
          <w:kern w:val="1"/>
          <w:sz w:val="24"/>
          <w:szCs w:val="24"/>
          <w:lang w:eastAsia="ar-SA"/>
        </w:rPr>
        <w:t>Resaltar los problemas de salud que pueden alcanzarse con la práctica inadecuada del ejercicio físico</w:t>
      </w:r>
      <w:r w:rsidRPr="000E5621">
        <w:rPr>
          <w:rFonts w:ascii="Arial" w:eastAsia="Bitstream Vera Sans" w:hAnsi="Arial" w:cs="Arial"/>
          <w:b/>
          <w:kern w:val="1"/>
          <w:sz w:val="24"/>
          <w:szCs w:val="24"/>
          <w:lang w:eastAsia="ar-SA"/>
        </w:rPr>
        <w:t>.</w:t>
      </w:r>
    </w:p>
    <w:p w:rsidR="00A139CD" w:rsidRPr="000E5621" w:rsidRDefault="00A139CD" w:rsidP="00A139CD">
      <w:pPr>
        <w:numPr>
          <w:ilvl w:val="0"/>
          <w:numId w:val="3"/>
        </w:numPr>
        <w:tabs>
          <w:tab w:val="left" w:pos="0"/>
        </w:tabs>
        <w:suppressAutoHyphens/>
        <w:spacing w:after="0" w:line="360" w:lineRule="auto"/>
        <w:ind w:left="1281" w:hanging="357"/>
        <w:jc w:val="both"/>
        <w:rPr>
          <w:rFonts w:ascii="Arial" w:eastAsia="Bitstream Vera Sans" w:hAnsi="Arial" w:cs="Arial"/>
          <w:kern w:val="1"/>
          <w:sz w:val="24"/>
          <w:szCs w:val="24"/>
          <w:lang w:eastAsia="ar-SA"/>
        </w:rPr>
      </w:pPr>
      <w:r w:rsidRPr="000E5621">
        <w:rPr>
          <w:rFonts w:ascii="Arial" w:eastAsia="Bitstream Vera Sans" w:hAnsi="Arial" w:cs="Arial"/>
          <w:kern w:val="1"/>
          <w:sz w:val="24"/>
          <w:szCs w:val="24"/>
          <w:lang w:eastAsia="ar-SA"/>
        </w:rPr>
        <w:t>Las personas realizando actividad física en equipo.</w:t>
      </w:r>
    </w:p>
    <w:p w:rsidR="00A139CD" w:rsidRPr="000E5621" w:rsidRDefault="00A139CD" w:rsidP="00A139CD">
      <w:pPr>
        <w:numPr>
          <w:ilvl w:val="0"/>
          <w:numId w:val="3"/>
        </w:numPr>
        <w:tabs>
          <w:tab w:val="left" w:pos="0"/>
        </w:tabs>
        <w:suppressAutoHyphens/>
        <w:spacing w:after="0" w:line="360" w:lineRule="auto"/>
        <w:ind w:left="1281" w:hanging="357"/>
        <w:jc w:val="both"/>
        <w:rPr>
          <w:rFonts w:ascii="Arial" w:eastAsia="Bitstream Vera Sans" w:hAnsi="Arial" w:cs="Arial"/>
          <w:kern w:val="1"/>
          <w:sz w:val="24"/>
          <w:szCs w:val="24"/>
          <w:lang w:eastAsia="ar-SA"/>
        </w:rPr>
      </w:pPr>
      <w:r w:rsidRPr="000E5621">
        <w:rPr>
          <w:rFonts w:ascii="Arial" w:eastAsia="Bitstream Vera Sans" w:hAnsi="Arial" w:cs="Arial"/>
          <w:kern w:val="1"/>
          <w:sz w:val="24"/>
          <w:szCs w:val="24"/>
          <w:lang w:eastAsia="ar-SA"/>
        </w:rPr>
        <w:t>Los adultos mayores, damas y caballeros realizando un acondicionamiento neuromuscular  recomendada para toda edad.</w:t>
      </w:r>
    </w:p>
    <w:p w:rsidR="00A139CD" w:rsidRDefault="00A139CD" w:rsidP="00A139CD">
      <w:pPr>
        <w:numPr>
          <w:ilvl w:val="0"/>
          <w:numId w:val="3"/>
        </w:numPr>
        <w:tabs>
          <w:tab w:val="left" w:pos="0"/>
        </w:tabs>
        <w:suppressAutoHyphens/>
        <w:spacing w:after="0" w:line="360" w:lineRule="auto"/>
        <w:ind w:left="1281" w:hanging="357"/>
        <w:jc w:val="both"/>
        <w:rPr>
          <w:rFonts w:ascii="Arial" w:eastAsia="Bitstream Vera Sans" w:hAnsi="Arial" w:cs="Arial"/>
          <w:kern w:val="1"/>
          <w:sz w:val="24"/>
          <w:szCs w:val="24"/>
          <w:lang w:eastAsia="ar-SA"/>
        </w:rPr>
      </w:pPr>
      <w:r w:rsidRPr="000E5621">
        <w:rPr>
          <w:rFonts w:ascii="Arial" w:eastAsia="Bitstream Vera Sans" w:hAnsi="Arial" w:cs="Arial"/>
          <w:kern w:val="1"/>
          <w:sz w:val="24"/>
          <w:szCs w:val="24"/>
          <w:lang w:eastAsia="ar-SA"/>
        </w:rPr>
        <w:t>Ejercicios de estiramiento antes de realizar esfuerzos mayores.</w:t>
      </w:r>
    </w:p>
    <w:p w:rsidR="00A139CD" w:rsidRPr="000E5621" w:rsidRDefault="00A139CD" w:rsidP="00A139CD">
      <w:pPr>
        <w:tabs>
          <w:tab w:val="left" w:pos="0"/>
        </w:tabs>
        <w:suppressAutoHyphens/>
        <w:spacing w:after="0" w:line="360" w:lineRule="auto"/>
        <w:ind w:left="1281"/>
        <w:jc w:val="both"/>
        <w:rPr>
          <w:rFonts w:ascii="Arial" w:eastAsia="Bitstream Vera Sans" w:hAnsi="Arial" w:cs="Arial"/>
          <w:kern w:val="1"/>
          <w:sz w:val="24"/>
          <w:szCs w:val="24"/>
          <w:lang w:eastAsia="ar-SA"/>
        </w:rPr>
      </w:pPr>
    </w:p>
    <w:p w:rsidR="00A139CD" w:rsidRPr="000E5621" w:rsidRDefault="00A139CD" w:rsidP="00A139CD">
      <w:pPr>
        <w:pStyle w:val="Prrafodelista"/>
        <w:tabs>
          <w:tab w:val="left" w:pos="0"/>
        </w:tabs>
        <w:spacing w:after="0" w:line="360" w:lineRule="auto"/>
        <w:ind w:left="0"/>
        <w:jc w:val="center"/>
        <w:rPr>
          <w:rFonts w:ascii="Arial" w:hAnsi="Arial" w:cs="Arial"/>
          <w:b/>
          <w:sz w:val="24"/>
          <w:szCs w:val="24"/>
        </w:rPr>
      </w:pPr>
      <w:r w:rsidRPr="000E5621">
        <w:rPr>
          <w:rFonts w:ascii="Arial" w:hAnsi="Arial" w:cs="Arial"/>
          <w:b/>
          <w:sz w:val="24"/>
          <w:szCs w:val="24"/>
        </w:rPr>
        <w:t>CONCLUSIONES</w:t>
      </w:r>
    </w:p>
    <w:p w:rsidR="00A139CD" w:rsidRPr="000E5621" w:rsidRDefault="00A139CD" w:rsidP="00A139CD">
      <w:pPr>
        <w:tabs>
          <w:tab w:val="left" w:pos="0"/>
        </w:tabs>
        <w:spacing w:after="0" w:line="360" w:lineRule="auto"/>
        <w:ind w:firstLine="567"/>
        <w:jc w:val="both"/>
        <w:rPr>
          <w:rFonts w:ascii="Arial" w:hAnsi="Arial" w:cs="Arial"/>
          <w:sz w:val="24"/>
          <w:szCs w:val="24"/>
        </w:rPr>
      </w:pPr>
      <w:r w:rsidRPr="000E5621">
        <w:rPr>
          <w:rFonts w:ascii="Arial" w:hAnsi="Arial" w:cs="Arial"/>
          <w:sz w:val="24"/>
          <w:szCs w:val="24"/>
        </w:rPr>
        <w:t xml:space="preserve">Al diagnosticar la necesidad  que tenía el personal administrativo del </w:t>
      </w:r>
      <w:r w:rsidRPr="000E5621">
        <w:rPr>
          <w:rFonts w:ascii="Arial" w:hAnsi="Arial" w:cs="Arial"/>
          <w:sz w:val="24"/>
          <w:szCs w:val="24"/>
        </w:rPr>
        <w:lastRenderedPageBreak/>
        <w:t>Núcleo “Héctor Ochoa Zuleta” de la UCLA de un tutorial didáctico basados en actividades de educación física para el fortalecimiento de la calidad de vida; se pudo conocer que  los contenidos del tutorial didáctico deberían presentarse con material impreso y además  con material digital, pero que se haga  con la estructura de objetivos por lapsos a lograr. Y, este debe contener ejercicios físicos para mejorar la calidad de vida. Los ejercicios físicos que deben realizar los participantes en la ejecución del Tutorial Didáctico deben tener información digital porque así se logrará estimular el canal visual de los participantes de tal manera que se graben los movimientos que se ejercitarán físicamente.</w:t>
      </w:r>
    </w:p>
    <w:p w:rsidR="00A139CD" w:rsidRPr="000E5621" w:rsidRDefault="00A139CD" w:rsidP="00A139CD">
      <w:pPr>
        <w:tabs>
          <w:tab w:val="left" w:pos="0"/>
        </w:tabs>
        <w:spacing w:after="0" w:line="360" w:lineRule="auto"/>
        <w:ind w:firstLine="567"/>
        <w:jc w:val="both"/>
        <w:rPr>
          <w:rFonts w:ascii="Arial" w:hAnsi="Arial" w:cs="Arial"/>
          <w:sz w:val="24"/>
          <w:szCs w:val="24"/>
        </w:rPr>
      </w:pPr>
      <w:r w:rsidRPr="000E5621">
        <w:rPr>
          <w:rFonts w:ascii="Arial" w:hAnsi="Arial" w:cs="Arial"/>
          <w:sz w:val="24"/>
          <w:szCs w:val="24"/>
        </w:rPr>
        <w:t xml:space="preserve">Al determinar la factibilidad de mercado, técnica y financiera, el Tutorial Didáctico deberá contener una variedad de actividades recreativas las cuales deben presentarse imágenes, y además contener de manera impresa actividades deportivas modificadas que hayan sido seleccionadas por los empleados con el cuestionario </w:t>
      </w:r>
      <w:r w:rsidRPr="000E5621">
        <w:rPr>
          <w:rFonts w:ascii="Arial" w:hAnsi="Arial" w:cs="Arial"/>
          <w:sz w:val="24"/>
          <w:szCs w:val="24"/>
        </w:rPr>
        <w:t>aplicado. Finalmente el  tutorial didáctico deberá informar los tipos de alimentos adecuados a la población que participa en la ejecución del mismo, para que de esta manera se tenga informaciones impresas y digitales de ejercicios físicos, actividades recreativas, deportivas y de cómo alimentarse sano y saludable y así contribuir con la calidad de vida del personal administrativo del Núcleo “Héctor Ochoa Zuleta” de la UCLA.</w:t>
      </w:r>
    </w:p>
    <w:p w:rsidR="00A139CD" w:rsidRDefault="00A139CD" w:rsidP="00A139CD">
      <w:pPr>
        <w:tabs>
          <w:tab w:val="left" w:pos="0"/>
          <w:tab w:val="center" w:pos="4252"/>
          <w:tab w:val="left" w:pos="5165"/>
        </w:tabs>
        <w:spacing w:after="0"/>
        <w:rPr>
          <w:rFonts w:ascii="Arial" w:hAnsi="Arial" w:cs="Arial"/>
          <w:b/>
          <w:sz w:val="24"/>
          <w:szCs w:val="24"/>
        </w:rPr>
      </w:pPr>
    </w:p>
    <w:p w:rsidR="00A139CD" w:rsidRPr="000E5621" w:rsidRDefault="00A139CD" w:rsidP="00A139CD">
      <w:pPr>
        <w:tabs>
          <w:tab w:val="left" w:pos="0"/>
          <w:tab w:val="center" w:pos="4252"/>
          <w:tab w:val="left" w:pos="5165"/>
        </w:tabs>
        <w:spacing w:after="0"/>
        <w:jc w:val="center"/>
        <w:rPr>
          <w:rFonts w:ascii="Arial" w:hAnsi="Arial" w:cs="Arial"/>
          <w:b/>
          <w:sz w:val="24"/>
          <w:szCs w:val="24"/>
        </w:rPr>
      </w:pPr>
      <w:r w:rsidRPr="000E5621">
        <w:rPr>
          <w:rFonts w:ascii="Arial" w:hAnsi="Arial" w:cs="Arial"/>
          <w:b/>
          <w:sz w:val="24"/>
          <w:szCs w:val="24"/>
        </w:rPr>
        <w:t>REFERENCIAS BIBLIOGRAFICAS</w:t>
      </w:r>
    </w:p>
    <w:p w:rsidR="00A139CD" w:rsidRPr="000E5621" w:rsidRDefault="00A139CD" w:rsidP="00A139CD">
      <w:pPr>
        <w:tabs>
          <w:tab w:val="left" w:pos="0"/>
          <w:tab w:val="center" w:pos="4252"/>
          <w:tab w:val="left" w:pos="5165"/>
        </w:tabs>
        <w:spacing w:after="0"/>
        <w:jc w:val="center"/>
        <w:rPr>
          <w:rFonts w:ascii="Arial" w:hAnsi="Arial" w:cs="Arial"/>
          <w:b/>
          <w:sz w:val="24"/>
          <w:szCs w:val="24"/>
        </w:rPr>
      </w:pPr>
    </w:p>
    <w:p w:rsidR="00A139CD" w:rsidRPr="000E5621" w:rsidRDefault="00A139CD" w:rsidP="00A139CD">
      <w:pPr>
        <w:tabs>
          <w:tab w:val="left" w:pos="0"/>
        </w:tabs>
        <w:spacing w:after="0" w:line="240" w:lineRule="auto"/>
        <w:ind w:left="284" w:hanging="284"/>
        <w:jc w:val="both"/>
        <w:rPr>
          <w:rFonts w:ascii="Arial" w:hAnsi="Arial" w:cs="Arial"/>
          <w:sz w:val="24"/>
          <w:szCs w:val="24"/>
          <w:lang w:eastAsia="es-VE"/>
        </w:rPr>
      </w:pPr>
      <w:r w:rsidRPr="000E5621">
        <w:rPr>
          <w:rFonts w:ascii="Arial" w:hAnsi="Arial" w:cs="Arial"/>
          <w:sz w:val="24"/>
          <w:szCs w:val="24"/>
          <w:lang w:eastAsia="es-VE"/>
        </w:rPr>
        <w:t xml:space="preserve">Asamblea Nacional de la República Bolivariana de Venezuela (2009). </w:t>
      </w:r>
      <w:r w:rsidRPr="000E5621">
        <w:rPr>
          <w:rFonts w:ascii="Arial" w:hAnsi="Arial" w:cs="Arial"/>
          <w:b/>
          <w:sz w:val="24"/>
          <w:szCs w:val="24"/>
          <w:lang w:eastAsia="es-VE"/>
        </w:rPr>
        <w:t>La Ley Orgánica de Educación.</w:t>
      </w:r>
      <w:r w:rsidRPr="000E5621">
        <w:rPr>
          <w:rFonts w:ascii="Arial" w:hAnsi="Arial" w:cs="Arial"/>
          <w:sz w:val="24"/>
          <w:szCs w:val="24"/>
          <w:lang w:eastAsia="es-VE"/>
        </w:rPr>
        <w:t xml:space="preserve"> Caracas: Distrito Capital.</w:t>
      </w:r>
    </w:p>
    <w:p w:rsidR="00A139CD" w:rsidRPr="000E5621" w:rsidRDefault="00A139CD" w:rsidP="00A139CD">
      <w:pPr>
        <w:tabs>
          <w:tab w:val="left" w:pos="0"/>
        </w:tabs>
        <w:spacing w:after="0" w:line="240" w:lineRule="auto"/>
        <w:ind w:left="284" w:hanging="284"/>
        <w:jc w:val="both"/>
        <w:rPr>
          <w:rFonts w:ascii="Arial" w:hAnsi="Arial" w:cs="Arial"/>
          <w:sz w:val="24"/>
          <w:szCs w:val="24"/>
          <w:lang w:eastAsia="es-VE"/>
        </w:rPr>
      </w:pPr>
    </w:p>
    <w:p w:rsidR="00A139CD" w:rsidRPr="000E5621" w:rsidRDefault="00A139CD" w:rsidP="00A139CD">
      <w:pPr>
        <w:tabs>
          <w:tab w:val="left" w:pos="0"/>
        </w:tabs>
        <w:spacing w:after="0" w:line="240" w:lineRule="auto"/>
        <w:ind w:left="284" w:hanging="284"/>
        <w:jc w:val="both"/>
        <w:rPr>
          <w:rFonts w:ascii="Arial" w:hAnsi="Arial" w:cs="Arial"/>
          <w:sz w:val="24"/>
          <w:szCs w:val="24"/>
          <w:lang w:eastAsia="es-VE"/>
        </w:rPr>
      </w:pPr>
      <w:r w:rsidRPr="000E5621">
        <w:rPr>
          <w:rFonts w:ascii="Arial" w:hAnsi="Arial" w:cs="Arial"/>
          <w:sz w:val="24"/>
          <w:szCs w:val="24"/>
          <w:lang w:eastAsia="es-VE"/>
        </w:rPr>
        <w:t>Constitución de la República de Venezuela (1999). Publicada en Gaceta Oficial 30 de diciembre de 1999, N° 36.860. Caracas -Distrito Federal.</w:t>
      </w:r>
    </w:p>
    <w:p w:rsidR="00A139CD" w:rsidRPr="000E5621" w:rsidRDefault="00A139CD" w:rsidP="00A139CD">
      <w:pPr>
        <w:tabs>
          <w:tab w:val="left" w:pos="0"/>
        </w:tabs>
        <w:spacing w:after="0" w:line="240" w:lineRule="auto"/>
        <w:ind w:left="284" w:hanging="284"/>
        <w:jc w:val="both"/>
        <w:rPr>
          <w:rFonts w:ascii="Arial" w:hAnsi="Arial" w:cs="Arial"/>
          <w:sz w:val="24"/>
          <w:szCs w:val="24"/>
          <w:lang w:eastAsia="es-VE"/>
        </w:rPr>
      </w:pPr>
    </w:p>
    <w:p w:rsidR="00A139CD" w:rsidRPr="000E5621" w:rsidRDefault="00A139CD" w:rsidP="00A139CD">
      <w:pPr>
        <w:tabs>
          <w:tab w:val="left" w:pos="0"/>
        </w:tabs>
        <w:spacing w:after="0" w:line="240" w:lineRule="auto"/>
        <w:ind w:left="284" w:hanging="284"/>
        <w:jc w:val="both"/>
        <w:rPr>
          <w:rFonts w:ascii="Arial" w:hAnsi="Arial" w:cs="Arial"/>
          <w:sz w:val="24"/>
          <w:szCs w:val="24"/>
          <w:lang w:eastAsia="es-VE"/>
        </w:rPr>
      </w:pPr>
      <w:r w:rsidRPr="000E5621">
        <w:rPr>
          <w:rFonts w:ascii="Arial" w:hAnsi="Arial" w:cs="Arial"/>
          <w:sz w:val="24"/>
          <w:szCs w:val="24"/>
          <w:lang w:eastAsia="es-VE"/>
        </w:rPr>
        <w:t xml:space="preserve">Comisión Central de Currículo. </w:t>
      </w:r>
      <w:r w:rsidRPr="000E5621">
        <w:rPr>
          <w:rFonts w:ascii="Arial" w:hAnsi="Arial" w:cs="Arial"/>
          <w:b/>
          <w:sz w:val="24"/>
          <w:szCs w:val="24"/>
          <w:lang w:eastAsia="es-VE"/>
        </w:rPr>
        <w:t>Las Políticas de Docencia de Pregrado de la Universidad Centroccidental “Lisandro Alvarado” (UCLA) (1989).</w:t>
      </w:r>
      <w:r w:rsidRPr="000E5621">
        <w:rPr>
          <w:rFonts w:ascii="Arial" w:hAnsi="Arial" w:cs="Arial"/>
          <w:sz w:val="24"/>
          <w:szCs w:val="24"/>
          <w:lang w:eastAsia="es-VE"/>
        </w:rPr>
        <w:t xml:space="preserve"> Barquisimeto, Estado Lara.</w:t>
      </w:r>
    </w:p>
    <w:p w:rsidR="00A139CD" w:rsidRPr="000E5621" w:rsidRDefault="00A139CD" w:rsidP="00A139CD">
      <w:pPr>
        <w:tabs>
          <w:tab w:val="left" w:pos="0"/>
        </w:tabs>
        <w:spacing w:after="0" w:line="240" w:lineRule="auto"/>
        <w:ind w:left="284" w:hanging="284"/>
        <w:jc w:val="both"/>
        <w:rPr>
          <w:rFonts w:ascii="Arial" w:hAnsi="Arial" w:cs="Arial"/>
          <w:sz w:val="24"/>
          <w:szCs w:val="24"/>
          <w:lang w:eastAsia="es-VE"/>
        </w:rPr>
      </w:pPr>
    </w:p>
    <w:p w:rsidR="00A139CD" w:rsidRPr="000E5621" w:rsidRDefault="00A139CD" w:rsidP="00A139CD">
      <w:pPr>
        <w:tabs>
          <w:tab w:val="left" w:pos="0"/>
        </w:tabs>
        <w:spacing w:after="0" w:line="240" w:lineRule="auto"/>
        <w:ind w:left="284" w:hanging="284"/>
        <w:jc w:val="both"/>
        <w:rPr>
          <w:rFonts w:ascii="Arial" w:hAnsi="Arial" w:cs="Arial"/>
          <w:b/>
          <w:bCs/>
          <w:sz w:val="24"/>
          <w:szCs w:val="24"/>
        </w:rPr>
      </w:pPr>
      <w:r w:rsidRPr="000E5621">
        <w:rPr>
          <w:rFonts w:ascii="Arial" w:hAnsi="Arial" w:cs="Arial"/>
          <w:sz w:val="24"/>
          <w:szCs w:val="24"/>
        </w:rPr>
        <w:t xml:space="preserve">Cooper, K. (1999). </w:t>
      </w:r>
      <w:r w:rsidRPr="000E5621">
        <w:rPr>
          <w:rFonts w:ascii="Arial" w:hAnsi="Arial" w:cs="Arial"/>
          <w:b/>
          <w:iCs/>
          <w:sz w:val="24"/>
          <w:szCs w:val="24"/>
        </w:rPr>
        <w:t>La Actividad Física en el Ser Humano, Beneficios.</w:t>
      </w:r>
      <w:r w:rsidRPr="000E5621">
        <w:rPr>
          <w:rFonts w:ascii="Arial" w:hAnsi="Arial" w:cs="Arial"/>
          <w:sz w:val="24"/>
          <w:szCs w:val="24"/>
        </w:rPr>
        <w:t>Washington – USA: Mc Graw Hill.</w:t>
      </w:r>
    </w:p>
    <w:p w:rsidR="00A139CD" w:rsidRPr="000E5621" w:rsidRDefault="00A139CD" w:rsidP="00A139CD">
      <w:pPr>
        <w:tabs>
          <w:tab w:val="left" w:pos="0"/>
        </w:tabs>
        <w:spacing w:after="0" w:line="240" w:lineRule="auto"/>
        <w:ind w:left="284" w:hanging="284"/>
        <w:jc w:val="both"/>
        <w:rPr>
          <w:rFonts w:ascii="Arial" w:hAnsi="Arial" w:cs="Arial"/>
          <w:sz w:val="24"/>
          <w:szCs w:val="24"/>
        </w:rPr>
      </w:pPr>
    </w:p>
    <w:p w:rsidR="00A139CD" w:rsidRPr="000E5621" w:rsidRDefault="00A139CD" w:rsidP="00A139CD">
      <w:pPr>
        <w:tabs>
          <w:tab w:val="left" w:pos="0"/>
        </w:tabs>
        <w:spacing w:after="0" w:line="240" w:lineRule="auto"/>
        <w:ind w:left="284" w:hanging="284"/>
        <w:jc w:val="both"/>
        <w:rPr>
          <w:rFonts w:ascii="Arial" w:hAnsi="Arial" w:cs="Arial"/>
          <w:b/>
          <w:sz w:val="24"/>
          <w:szCs w:val="24"/>
        </w:rPr>
      </w:pPr>
      <w:r w:rsidRPr="000E5621">
        <w:rPr>
          <w:rFonts w:ascii="Arial" w:hAnsi="Arial" w:cs="Arial"/>
          <w:sz w:val="24"/>
          <w:szCs w:val="24"/>
        </w:rPr>
        <w:lastRenderedPageBreak/>
        <w:t xml:space="preserve">De Michetti, J. (2013).  </w:t>
      </w:r>
      <w:r w:rsidRPr="000E5621">
        <w:rPr>
          <w:rFonts w:ascii="Arial" w:hAnsi="Arial" w:cs="Arial"/>
          <w:b/>
          <w:sz w:val="24"/>
          <w:szCs w:val="24"/>
        </w:rPr>
        <w:t>Tutorial Didáctico basado en Actividad Física para adultos que presentan sobrepeso.</w:t>
      </w:r>
    </w:p>
    <w:p w:rsidR="00A139CD" w:rsidRPr="000E5621" w:rsidRDefault="00A139CD" w:rsidP="00A139CD">
      <w:pPr>
        <w:tabs>
          <w:tab w:val="left" w:pos="0"/>
        </w:tabs>
        <w:spacing w:after="0" w:line="240" w:lineRule="auto"/>
        <w:ind w:left="284" w:hanging="284"/>
        <w:jc w:val="both"/>
        <w:rPr>
          <w:rFonts w:ascii="Arial" w:hAnsi="Arial" w:cs="Arial"/>
          <w:b/>
          <w:sz w:val="24"/>
          <w:szCs w:val="24"/>
        </w:rPr>
      </w:pPr>
    </w:p>
    <w:p w:rsidR="00A139CD" w:rsidRPr="000E5621" w:rsidRDefault="00A139CD" w:rsidP="00A139CD">
      <w:pPr>
        <w:tabs>
          <w:tab w:val="left" w:pos="0"/>
        </w:tabs>
        <w:spacing w:after="0" w:line="240" w:lineRule="auto"/>
        <w:ind w:left="284" w:hanging="284"/>
        <w:jc w:val="both"/>
        <w:rPr>
          <w:rStyle w:val="nfasis"/>
          <w:rFonts w:ascii="Arial" w:hAnsi="Arial" w:cs="Arial"/>
          <w:i w:val="0"/>
          <w:sz w:val="24"/>
          <w:szCs w:val="24"/>
        </w:rPr>
      </w:pPr>
      <w:r w:rsidRPr="000E5621">
        <w:rPr>
          <w:rFonts w:ascii="Arial" w:hAnsi="Arial" w:cs="Arial"/>
          <w:sz w:val="24"/>
          <w:szCs w:val="24"/>
          <w:lang w:eastAsia="es-VE"/>
        </w:rPr>
        <w:t>Gran Enciclopedia de los Deportes (2002), Editorial Cultura S.A. Madrid España.</w:t>
      </w:r>
      <w:r>
        <w:rPr>
          <w:rFonts w:ascii="Arial" w:hAnsi="Arial" w:cs="Arial"/>
          <w:sz w:val="24"/>
          <w:szCs w:val="24"/>
          <w:lang w:eastAsia="es-VE"/>
        </w:rPr>
        <w:t xml:space="preserve"> </w:t>
      </w:r>
      <w:r w:rsidRPr="000E5621">
        <w:rPr>
          <w:rStyle w:val="CitaHTML"/>
          <w:rFonts w:ascii="Arial" w:hAnsi="Arial" w:cs="Arial"/>
          <w:i w:val="0"/>
          <w:iCs w:val="0"/>
          <w:sz w:val="24"/>
          <w:szCs w:val="24"/>
        </w:rPr>
        <w:t>https://www.gestiopolis.com/teoria-de-los-dos-factores-de-herzberg/</w:t>
      </w:r>
      <w:r w:rsidRPr="000E5621">
        <w:rPr>
          <w:rStyle w:val="CitaHTML"/>
          <w:rFonts w:ascii="Arial" w:hAnsi="Arial" w:cs="Arial"/>
          <w:i w:val="0"/>
          <w:sz w:val="24"/>
          <w:szCs w:val="24"/>
        </w:rPr>
        <w:t xml:space="preserve">. </w:t>
      </w:r>
      <w:r w:rsidRPr="000E5621">
        <w:rPr>
          <w:rStyle w:val="st"/>
          <w:rFonts w:ascii="Arial" w:hAnsi="Arial" w:cs="Arial"/>
          <w:sz w:val="24"/>
          <w:szCs w:val="24"/>
        </w:rPr>
        <w:t xml:space="preserve">La </w:t>
      </w:r>
      <w:r w:rsidRPr="000E5621">
        <w:rPr>
          <w:rStyle w:val="nfasis"/>
          <w:rFonts w:ascii="Arial" w:hAnsi="Arial" w:cs="Arial"/>
          <w:i w:val="0"/>
          <w:sz w:val="24"/>
          <w:szCs w:val="24"/>
        </w:rPr>
        <w:t>Teoría</w:t>
      </w:r>
      <w:r w:rsidRPr="000E5621">
        <w:rPr>
          <w:rStyle w:val="st"/>
          <w:rFonts w:ascii="Arial" w:hAnsi="Arial" w:cs="Arial"/>
          <w:sz w:val="24"/>
          <w:szCs w:val="24"/>
        </w:rPr>
        <w:t xml:space="preserve"> de los dos factores </w:t>
      </w:r>
      <w:r w:rsidRPr="000E5621">
        <w:rPr>
          <w:rStyle w:val="nfasis"/>
          <w:rFonts w:ascii="Arial" w:hAnsi="Arial" w:cs="Arial"/>
          <w:i w:val="0"/>
          <w:sz w:val="24"/>
          <w:szCs w:val="24"/>
        </w:rPr>
        <w:t>Herzberg.</w:t>
      </w:r>
    </w:p>
    <w:p w:rsidR="00A139CD" w:rsidRPr="000E5621" w:rsidRDefault="00A139CD" w:rsidP="00A139CD">
      <w:pPr>
        <w:tabs>
          <w:tab w:val="left" w:pos="0"/>
        </w:tabs>
        <w:spacing w:after="0" w:line="240" w:lineRule="auto"/>
        <w:ind w:left="284" w:hanging="284"/>
        <w:jc w:val="both"/>
        <w:rPr>
          <w:rStyle w:val="nfasis"/>
          <w:rFonts w:ascii="Arial" w:hAnsi="Arial" w:cs="Arial"/>
          <w:i w:val="0"/>
          <w:sz w:val="24"/>
          <w:szCs w:val="24"/>
        </w:rPr>
      </w:pPr>
    </w:p>
    <w:p w:rsidR="00A139CD" w:rsidRPr="000E5621" w:rsidRDefault="00A139CD" w:rsidP="00A139CD">
      <w:pPr>
        <w:tabs>
          <w:tab w:val="left" w:pos="0"/>
        </w:tabs>
        <w:spacing w:after="0" w:line="240" w:lineRule="auto"/>
        <w:ind w:left="284" w:hanging="284"/>
        <w:jc w:val="both"/>
        <w:rPr>
          <w:rStyle w:val="nfasis"/>
          <w:rFonts w:ascii="Arial" w:hAnsi="Arial" w:cs="Arial"/>
          <w:i w:val="0"/>
          <w:sz w:val="24"/>
          <w:szCs w:val="24"/>
        </w:rPr>
      </w:pPr>
      <w:r w:rsidRPr="000E5621">
        <w:rPr>
          <w:rStyle w:val="nfasis"/>
          <w:rFonts w:ascii="Arial" w:hAnsi="Arial" w:cs="Arial"/>
          <w:i w:val="0"/>
          <w:sz w:val="24"/>
          <w:szCs w:val="24"/>
        </w:rPr>
        <w:t>Hurtado, J. (2006)</w:t>
      </w:r>
      <w:r>
        <w:rPr>
          <w:rStyle w:val="nfasis"/>
          <w:rFonts w:ascii="Arial" w:hAnsi="Arial" w:cs="Arial"/>
          <w:i w:val="0"/>
          <w:sz w:val="24"/>
          <w:szCs w:val="24"/>
        </w:rPr>
        <w:t>.</w:t>
      </w:r>
      <w:r w:rsidRPr="000E5621">
        <w:rPr>
          <w:rStyle w:val="nfasis"/>
          <w:rFonts w:ascii="Arial" w:hAnsi="Arial" w:cs="Arial"/>
          <w:i w:val="0"/>
          <w:sz w:val="24"/>
          <w:szCs w:val="24"/>
        </w:rPr>
        <w:t xml:space="preserve"> </w:t>
      </w:r>
      <w:r w:rsidRPr="000E5621">
        <w:rPr>
          <w:rStyle w:val="nfasis"/>
          <w:rFonts w:ascii="Arial" w:hAnsi="Arial" w:cs="Arial"/>
          <w:b/>
          <w:i w:val="0"/>
          <w:sz w:val="24"/>
          <w:szCs w:val="24"/>
        </w:rPr>
        <w:t>El Proyecto de Investigación. Metodología de la Investigación</w:t>
      </w:r>
      <w:r w:rsidRPr="000E5621">
        <w:rPr>
          <w:rStyle w:val="nfasis"/>
          <w:rFonts w:ascii="Arial" w:hAnsi="Arial" w:cs="Arial"/>
          <w:i w:val="0"/>
          <w:sz w:val="24"/>
          <w:szCs w:val="24"/>
        </w:rPr>
        <w:t xml:space="preserve"> Holística. Caracas: Fundación Sypal.</w:t>
      </w:r>
    </w:p>
    <w:p w:rsidR="00A139CD" w:rsidRPr="000E5621" w:rsidRDefault="00A139CD" w:rsidP="00A139CD">
      <w:pPr>
        <w:tabs>
          <w:tab w:val="left" w:pos="0"/>
        </w:tabs>
        <w:spacing w:after="0" w:line="240" w:lineRule="auto"/>
        <w:ind w:left="284" w:hanging="284"/>
        <w:jc w:val="both"/>
        <w:rPr>
          <w:rStyle w:val="nfasis"/>
          <w:rFonts w:ascii="Arial" w:hAnsi="Arial" w:cs="Arial"/>
          <w:i w:val="0"/>
          <w:sz w:val="24"/>
          <w:szCs w:val="24"/>
        </w:rPr>
      </w:pPr>
    </w:p>
    <w:p w:rsidR="00A139CD" w:rsidRPr="000E5621" w:rsidRDefault="00A139CD" w:rsidP="00A139CD">
      <w:pPr>
        <w:tabs>
          <w:tab w:val="left" w:pos="0"/>
        </w:tabs>
        <w:spacing w:after="0" w:line="240" w:lineRule="auto"/>
        <w:ind w:left="284" w:hanging="284"/>
        <w:jc w:val="both"/>
        <w:rPr>
          <w:rFonts w:ascii="Arial" w:hAnsi="Arial" w:cs="Arial"/>
          <w:sz w:val="24"/>
          <w:szCs w:val="24"/>
        </w:rPr>
      </w:pPr>
      <w:r w:rsidRPr="000E5621">
        <w:rPr>
          <w:rFonts w:ascii="Arial" w:hAnsi="Arial" w:cs="Arial"/>
          <w:sz w:val="24"/>
          <w:szCs w:val="24"/>
          <w:lang w:eastAsia="es-VE"/>
        </w:rPr>
        <w:t>Jiménez, W. (2010)</w:t>
      </w:r>
      <w:r w:rsidRPr="000E5621">
        <w:rPr>
          <w:rFonts w:ascii="Arial" w:hAnsi="Arial" w:cs="Arial"/>
          <w:sz w:val="24"/>
          <w:szCs w:val="24"/>
        </w:rPr>
        <w:t xml:space="preserve">. </w:t>
      </w:r>
      <w:r w:rsidRPr="000E5621">
        <w:rPr>
          <w:rFonts w:ascii="Arial" w:hAnsi="Arial" w:cs="Arial"/>
          <w:b/>
          <w:sz w:val="24"/>
          <w:szCs w:val="24"/>
        </w:rPr>
        <w:t>Proyectos Factibles.</w:t>
      </w:r>
      <w:r w:rsidRPr="000E5621">
        <w:rPr>
          <w:rFonts w:ascii="Arial" w:hAnsi="Arial" w:cs="Arial"/>
          <w:sz w:val="24"/>
          <w:szCs w:val="24"/>
        </w:rPr>
        <w:t xml:space="preserve"> Universidad Pedagógica Libertador. Instituto Pedagógico “Luís Beltrán Prieto Figueroa” Área de Postgrado. Barquisimeto. </w:t>
      </w:r>
    </w:p>
    <w:p w:rsidR="00A139CD" w:rsidRPr="000E5621" w:rsidRDefault="00A139CD" w:rsidP="00A139CD">
      <w:pPr>
        <w:tabs>
          <w:tab w:val="left" w:pos="0"/>
        </w:tabs>
        <w:spacing w:after="0" w:line="240" w:lineRule="auto"/>
        <w:ind w:left="284" w:hanging="284"/>
        <w:jc w:val="both"/>
        <w:rPr>
          <w:rStyle w:val="nfasis"/>
          <w:rFonts w:ascii="Arial" w:hAnsi="Arial" w:cs="Arial"/>
          <w:i w:val="0"/>
          <w:sz w:val="24"/>
          <w:szCs w:val="24"/>
        </w:rPr>
      </w:pPr>
    </w:p>
    <w:p w:rsidR="00A139CD" w:rsidRPr="000E5621" w:rsidRDefault="00A139CD" w:rsidP="00A139CD">
      <w:pPr>
        <w:tabs>
          <w:tab w:val="left" w:pos="0"/>
        </w:tabs>
        <w:spacing w:after="0" w:line="240" w:lineRule="auto"/>
        <w:ind w:left="284" w:hanging="284"/>
        <w:jc w:val="both"/>
        <w:rPr>
          <w:rFonts w:ascii="Arial" w:hAnsi="Arial" w:cs="Arial"/>
          <w:sz w:val="24"/>
          <w:szCs w:val="24"/>
          <w:lang w:eastAsia="es-VE"/>
        </w:rPr>
      </w:pPr>
      <w:r w:rsidRPr="000E5621">
        <w:rPr>
          <w:rFonts w:ascii="Arial" w:hAnsi="Arial" w:cs="Arial"/>
          <w:sz w:val="24"/>
          <w:szCs w:val="24"/>
        </w:rPr>
        <w:t>Ley Orgánica del Trabajo, los Trabajadores y las Trabajadoras (2012). Caracas Distrito Capital.</w:t>
      </w:r>
    </w:p>
    <w:p w:rsidR="00A139CD" w:rsidRPr="000E5621" w:rsidRDefault="00A139CD" w:rsidP="00A139CD">
      <w:pPr>
        <w:pStyle w:val="NormalWeb"/>
        <w:tabs>
          <w:tab w:val="left" w:pos="0"/>
        </w:tabs>
        <w:spacing w:before="0" w:beforeAutospacing="0" w:after="0" w:afterAutospacing="0"/>
        <w:ind w:left="284" w:hanging="284"/>
        <w:jc w:val="both"/>
        <w:rPr>
          <w:rFonts w:ascii="Arial" w:hAnsi="Arial" w:cs="Arial"/>
        </w:rPr>
      </w:pPr>
    </w:p>
    <w:p w:rsidR="00A139CD" w:rsidRPr="000E5621" w:rsidRDefault="00A139CD" w:rsidP="00A139CD">
      <w:pPr>
        <w:pStyle w:val="NormalWeb"/>
        <w:tabs>
          <w:tab w:val="left" w:pos="0"/>
        </w:tabs>
        <w:spacing w:before="0" w:beforeAutospacing="0" w:after="0" w:afterAutospacing="0"/>
        <w:ind w:left="284" w:hanging="284"/>
        <w:jc w:val="both"/>
        <w:rPr>
          <w:rFonts w:ascii="Arial" w:hAnsi="Arial" w:cs="Arial"/>
          <w:b/>
        </w:rPr>
      </w:pPr>
      <w:r w:rsidRPr="000E5621">
        <w:rPr>
          <w:rFonts w:ascii="Arial" w:hAnsi="Arial" w:cs="Arial"/>
        </w:rPr>
        <w:t xml:space="preserve">Manual de Educación Física y Deportes (2002). </w:t>
      </w:r>
      <w:r w:rsidRPr="000E5621">
        <w:rPr>
          <w:rFonts w:ascii="Arial" w:hAnsi="Arial" w:cs="Arial"/>
          <w:b/>
        </w:rPr>
        <w:t>Técnicas y Actividades Prácticas</w:t>
      </w:r>
      <w:r w:rsidRPr="000E5621">
        <w:rPr>
          <w:rFonts w:ascii="Arial" w:hAnsi="Arial" w:cs="Arial"/>
        </w:rPr>
        <w:t>. Editorial Océano. Barcelona España.</w:t>
      </w:r>
    </w:p>
    <w:p w:rsidR="00A139CD" w:rsidRPr="000E5621" w:rsidRDefault="00A139CD" w:rsidP="00A139CD">
      <w:pPr>
        <w:tabs>
          <w:tab w:val="left" w:pos="0"/>
        </w:tabs>
        <w:spacing w:after="0" w:line="240" w:lineRule="auto"/>
        <w:ind w:left="284" w:hanging="284"/>
        <w:jc w:val="both"/>
        <w:rPr>
          <w:rFonts w:ascii="Arial" w:hAnsi="Arial" w:cs="Arial"/>
          <w:b/>
          <w:sz w:val="24"/>
          <w:szCs w:val="24"/>
        </w:rPr>
      </w:pPr>
    </w:p>
    <w:p w:rsidR="00A139CD" w:rsidRPr="000E5621" w:rsidRDefault="00A139CD" w:rsidP="00A139CD">
      <w:pPr>
        <w:pStyle w:val="NormalWeb"/>
        <w:tabs>
          <w:tab w:val="left" w:pos="0"/>
        </w:tabs>
        <w:spacing w:before="0" w:beforeAutospacing="0" w:after="0" w:afterAutospacing="0"/>
        <w:ind w:left="284" w:hanging="284"/>
        <w:jc w:val="both"/>
        <w:rPr>
          <w:rFonts w:ascii="Arial" w:hAnsi="Arial" w:cs="Arial"/>
          <w:b/>
        </w:rPr>
      </w:pPr>
      <w:r w:rsidRPr="000E5621">
        <w:rPr>
          <w:rFonts w:ascii="Arial" w:hAnsi="Arial" w:cs="Arial"/>
        </w:rPr>
        <w:t xml:space="preserve">Organización Mundial de la Salud. (OMS) (2014)  </w:t>
      </w:r>
      <w:r w:rsidRPr="000E5621">
        <w:rPr>
          <w:rFonts w:ascii="Arial" w:hAnsi="Arial" w:cs="Arial"/>
          <w:b/>
        </w:rPr>
        <w:t>Actividad Física. Información. USA.</w:t>
      </w:r>
    </w:p>
    <w:p w:rsidR="00A139CD" w:rsidRPr="000E5621" w:rsidRDefault="00A139CD" w:rsidP="00A139CD">
      <w:pPr>
        <w:pStyle w:val="NormalWeb"/>
        <w:tabs>
          <w:tab w:val="left" w:pos="0"/>
        </w:tabs>
        <w:spacing w:before="0" w:beforeAutospacing="0" w:after="0" w:afterAutospacing="0"/>
        <w:ind w:left="284" w:hanging="284"/>
        <w:jc w:val="both"/>
        <w:rPr>
          <w:rFonts w:ascii="Arial" w:hAnsi="Arial" w:cs="Arial"/>
        </w:rPr>
      </w:pPr>
    </w:p>
    <w:p w:rsidR="00A139CD" w:rsidRPr="000E5621" w:rsidRDefault="00A139CD" w:rsidP="00A139CD">
      <w:pPr>
        <w:pStyle w:val="NormalWeb"/>
        <w:tabs>
          <w:tab w:val="left" w:pos="0"/>
        </w:tabs>
        <w:spacing w:before="0" w:beforeAutospacing="0" w:after="0" w:afterAutospacing="0"/>
        <w:ind w:left="284" w:hanging="284"/>
        <w:jc w:val="both"/>
        <w:rPr>
          <w:rFonts w:ascii="Arial" w:hAnsi="Arial" w:cs="Arial"/>
          <w:b/>
        </w:rPr>
      </w:pPr>
      <w:r w:rsidRPr="000E5621">
        <w:rPr>
          <w:rFonts w:ascii="Arial" w:hAnsi="Arial" w:cs="Arial"/>
        </w:rPr>
        <w:t xml:space="preserve">Organización Mundial de la Salud. (OMS)(2008) </w:t>
      </w:r>
      <w:r w:rsidRPr="000E5621">
        <w:rPr>
          <w:rFonts w:ascii="Arial" w:hAnsi="Arial" w:cs="Arial"/>
          <w:b/>
        </w:rPr>
        <w:t>Plan Integral para la Actividad Física y el Deporte.</w:t>
      </w:r>
    </w:p>
    <w:p w:rsidR="00A139CD" w:rsidRPr="000E5621" w:rsidRDefault="00A139CD" w:rsidP="00A139CD">
      <w:pPr>
        <w:pStyle w:val="NormalWeb"/>
        <w:tabs>
          <w:tab w:val="left" w:pos="0"/>
        </w:tabs>
        <w:spacing w:before="0" w:beforeAutospacing="0" w:after="0" w:afterAutospacing="0"/>
        <w:ind w:left="284" w:hanging="284"/>
        <w:jc w:val="both"/>
        <w:rPr>
          <w:rFonts w:ascii="Arial" w:hAnsi="Arial" w:cs="Arial"/>
          <w:b/>
        </w:rPr>
      </w:pPr>
    </w:p>
    <w:p w:rsidR="00A139CD" w:rsidRPr="000E5621" w:rsidRDefault="00A139CD" w:rsidP="00A139CD">
      <w:pPr>
        <w:tabs>
          <w:tab w:val="left" w:pos="0"/>
        </w:tabs>
        <w:spacing w:after="0" w:line="240" w:lineRule="auto"/>
        <w:ind w:left="284" w:hanging="284"/>
        <w:jc w:val="both"/>
        <w:rPr>
          <w:rFonts w:ascii="Arial" w:hAnsi="Arial" w:cs="Arial"/>
          <w:sz w:val="24"/>
          <w:szCs w:val="24"/>
        </w:rPr>
      </w:pPr>
      <w:r w:rsidRPr="000E5621">
        <w:rPr>
          <w:rFonts w:ascii="Arial" w:hAnsi="Arial" w:cs="Arial"/>
          <w:sz w:val="24"/>
          <w:szCs w:val="24"/>
        </w:rPr>
        <w:t xml:space="preserve">Piuzzi, D. (2010). </w:t>
      </w:r>
      <w:r w:rsidRPr="000E5621">
        <w:rPr>
          <w:rFonts w:ascii="Arial" w:hAnsi="Arial" w:cs="Arial"/>
          <w:b/>
          <w:iCs/>
          <w:sz w:val="24"/>
          <w:szCs w:val="24"/>
        </w:rPr>
        <w:t xml:space="preserve">La Actividad Física como Medio para Atender Problemas de Salud en las </w:t>
      </w:r>
      <w:r w:rsidRPr="000E5621">
        <w:rPr>
          <w:rFonts w:ascii="Arial" w:hAnsi="Arial" w:cs="Arial"/>
          <w:b/>
          <w:iCs/>
          <w:sz w:val="24"/>
          <w:szCs w:val="24"/>
        </w:rPr>
        <w:t>Personas.</w:t>
      </w:r>
      <w:r>
        <w:rPr>
          <w:rFonts w:ascii="Arial" w:hAnsi="Arial" w:cs="Arial"/>
          <w:b/>
          <w:iCs/>
          <w:sz w:val="24"/>
          <w:szCs w:val="24"/>
        </w:rPr>
        <w:t xml:space="preserve"> </w:t>
      </w:r>
      <w:r w:rsidRPr="000E5621">
        <w:rPr>
          <w:rFonts w:ascii="Arial" w:hAnsi="Arial" w:cs="Arial"/>
          <w:sz w:val="24"/>
          <w:szCs w:val="24"/>
        </w:rPr>
        <w:t>Caracas – Distrito Capital.</w:t>
      </w:r>
    </w:p>
    <w:p w:rsidR="00A139CD" w:rsidRPr="000E5621" w:rsidRDefault="00A139CD" w:rsidP="00A139CD">
      <w:pPr>
        <w:tabs>
          <w:tab w:val="left" w:pos="0"/>
        </w:tabs>
        <w:spacing w:after="0" w:line="240" w:lineRule="auto"/>
        <w:ind w:left="284" w:hanging="284"/>
        <w:jc w:val="both"/>
        <w:rPr>
          <w:rFonts w:ascii="Arial" w:hAnsi="Arial" w:cs="Arial"/>
          <w:sz w:val="24"/>
          <w:szCs w:val="24"/>
        </w:rPr>
      </w:pPr>
    </w:p>
    <w:p w:rsidR="00A139CD" w:rsidRPr="000E5621" w:rsidRDefault="00A139CD" w:rsidP="00A139CD">
      <w:pPr>
        <w:tabs>
          <w:tab w:val="left" w:pos="0"/>
        </w:tabs>
        <w:spacing w:after="0" w:line="240" w:lineRule="auto"/>
        <w:ind w:left="284" w:hanging="284"/>
        <w:jc w:val="both"/>
        <w:rPr>
          <w:rStyle w:val="CitaHTML"/>
          <w:rFonts w:ascii="Arial" w:hAnsi="Arial" w:cs="Arial"/>
          <w:i w:val="0"/>
          <w:iCs w:val="0"/>
          <w:sz w:val="24"/>
          <w:szCs w:val="24"/>
          <w:lang w:eastAsia="es-VE"/>
        </w:rPr>
      </w:pPr>
      <w:r w:rsidRPr="000E5621">
        <w:rPr>
          <w:rFonts w:ascii="Arial" w:hAnsi="Arial" w:cs="Arial"/>
          <w:sz w:val="24"/>
          <w:szCs w:val="24"/>
        </w:rPr>
        <w:t>Pinto, J. (2002).</w:t>
      </w:r>
      <w:r w:rsidRPr="000E5621">
        <w:rPr>
          <w:rFonts w:ascii="Arial" w:hAnsi="Arial" w:cs="Arial"/>
          <w:b/>
          <w:sz w:val="24"/>
          <w:szCs w:val="24"/>
        </w:rPr>
        <w:t xml:space="preserve">El  Legado de  Frerick Irvin Herzberg. </w:t>
      </w:r>
      <w:r w:rsidRPr="000E5621">
        <w:rPr>
          <w:rFonts w:ascii="Arial" w:hAnsi="Arial" w:cs="Arial"/>
          <w:sz w:val="24"/>
          <w:szCs w:val="24"/>
          <w:lang w:eastAsia="es-VE"/>
        </w:rPr>
        <w:t>Revista Universidad EAFIT, Octubre. Noviembre. Diciembre, número 128. Medellín, Colombia 79-86.</w:t>
      </w:r>
    </w:p>
    <w:p w:rsidR="00A139CD" w:rsidRPr="000E5621" w:rsidRDefault="00A139CD" w:rsidP="00A139CD">
      <w:pPr>
        <w:pStyle w:val="NormalWeb"/>
        <w:tabs>
          <w:tab w:val="left" w:pos="0"/>
        </w:tabs>
        <w:spacing w:before="0" w:beforeAutospacing="0" w:after="0" w:afterAutospacing="0"/>
        <w:ind w:left="284" w:hanging="284"/>
        <w:jc w:val="both"/>
        <w:rPr>
          <w:rFonts w:ascii="Arial" w:hAnsi="Arial" w:cs="Arial"/>
          <w:bCs/>
        </w:rPr>
      </w:pPr>
    </w:p>
    <w:p w:rsidR="00A139CD" w:rsidRPr="000E5621" w:rsidRDefault="00A139CD" w:rsidP="00A139CD">
      <w:pPr>
        <w:pStyle w:val="NormalWeb"/>
        <w:tabs>
          <w:tab w:val="left" w:pos="0"/>
        </w:tabs>
        <w:spacing w:before="0" w:beforeAutospacing="0" w:after="0" w:afterAutospacing="0"/>
        <w:ind w:left="284" w:hanging="284"/>
        <w:jc w:val="both"/>
        <w:rPr>
          <w:rFonts w:ascii="Arial" w:hAnsi="Arial" w:cs="Arial"/>
        </w:rPr>
      </w:pPr>
      <w:r w:rsidRPr="000E5621">
        <w:rPr>
          <w:rFonts w:ascii="Arial" w:hAnsi="Arial" w:cs="Arial"/>
        </w:rPr>
        <w:t>Ruiz, C. (2004).</w:t>
      </w:r>
      <w:r w:rsidRPr="000E5621">
        <w:rPr>
          <w:rFonts w:ascii="Arial" w:hAnsi="Arial" w:cs="Arial"/>
          <w:b/>
          <w:iCs/>
        </w:rPr>
        <w:t xml:space="preserve">Metodología de investigación </w:t>
      </w:r>
      <w:r w:rsidRPr="000E5621">
        <w:rPr>
          <w:rFonts w:ascii="Arial" w:hAnsi="Arial" w:cs="Arial"/>
          <w:b/>
        </w:rPr>
        <w:t>UPEL.</w:t>
      </w:r>
      <w:r w:rsidRPr="000E5621">
        <w:rPr>
          <w:rFonts w:ascii="Arial" w:hAnsi="Arial" w:cs="Arial"/>
        </w:rPr>
        <w:t xml:space="preserve"> Caracas, D.C</w:t>
      </w:r>
    </w:p>
    <w:p w:rsidR="00A139CD" w:rsidRPr="000E5621" w:rsidRDefault="00A139CD" w:rsidP="00A139CD">
      <w:pPr>
        <w:pStyle w:val="NormalWeb"/>
        <w:tabs>
          <w:tab w:val="left" w:pos="0"/>
        </w:tabs>
        <w:spacing w:before="0" w:beforeAutospacing="0" w:after="0" w:afterAutospacing="0"/>
        <w:ind w:left="284" w:hanging="284"/>
        <w:jc w:val="both"/>
        <w:rPr>
          <w:rFonts w:ascii="Arial" w:hAnsi="Arial" w:cs="Arial"/>
        </w:rPr>
      </w:pPr>
    </w:p>
    <w:p w:rsidR="00A139CD" w:rsidRPr="000E5621" w:rsidRDefault="00A139CD" w:rsidP="00A139CD">
      <w:pPr>
        <w:pStyle w:val="NormalWeb"/>
        <w:tabs>
          <w:tab w:val="left" w:pos="0"/>
        </w:tabs>
        <w:spacing w:before="0" w:beforeAutospacing="0" w:after="0" w:afterAutospacing="0"/>
        <w:ind w:left="284" w:hanging="284"/>
        <w:jc w:val="both"/>
        <w:rPr>
          <w:rFonts w:ascii="Arial" w:hAnsi="Arial" w:cs="Arial"/>
        </w:rPr>
      </w:pPr>
      <w:r w:rsidRPr="000E5621">
        <w:rPr>
          <w:rFonts w:ascii="Arial" w:hAnsi="Arial" w:cs="Arial"/>
        </w:rPr>
        <w:t xml:space="preserve">Sabino, C (2000). </w:t>
      </w:r>
      <w:r w:rsidRPr="000E5621">
        <w:rPr>
          <w:rFonts w:ascii="Arial" w:hAnsi="Arial" w:cs="Arial"/>
          <w:b/>
        </w:rPr>
        <w:t>El Proceso de Investigación</w:t>
      </w:r>
      <w:r w:rsidRPr="000E5621">
        <w:rPr>
          <w:rFonts w:ascii="Arial" w:hAnsi="Arial" w:cs="Arial"/>
        </w:rPr>
        <w:t xml:space="preserve"> (2ª.ed.). Caracas: Panapo</w:t>
      </w:r>
    </w:p>
    <w:p w:rsidR="00A139CD" w:rsidRPr="000E5621" w:rsidRDefault="00A139CD" w:rsidP="00A139CD">
      <w:pPr>
        <w:pStyle w:val="Sangradetextonormal"/>
        <w:tabs>
          <w:tab w:val="left" w:pos="0"/>
          <w:tab w:val="left" w:pos="426"/>
        </w:tabs>
        <w:spacing w:after="0" w:line="240" w:lineRule="auto"/>
        <w:ind w:left="284" w:hanging="284"/>
        <w:jc w:val="both"/>
        <w:rPr>
          <w:rFonts w:ascii="Arial" w:hAnsi="Arial" w:cs="Arial"/>
          <w:sz w:val="24"/>
          <w:szCs w:val="24"/>
        </w:rPr>
      </w:pPr>
    </w:p>
    <w:p w:rsidR="00A139CD" w:rsidRPr="000E5621" w:rsidRDefault="00A139CD" w:rsidP="00A139CD">
      <w:pPr>
        <w:pStyle w:val="Sangradetextonormal"/>
        <w:tabs>
          <w:tab w:val="left" w:pos="0"/>
          <w:tab w:val="left" w:pos="426"/>
        </w:tabs>
        <w:spacing w:after="0" w:line="240" w:lineRule="auto"/>
        <w:ind w:left="284" w:hanging="284"/>
        <w:jc w:val="both"/>
        <w:rPr>
          <w:rFonts w:ascii="Arial" w:hAnsi="Arial" w:cs="Arial"/>
          <w:sz w:val="24"/>
          <w:szCs w:val="24"/>
        </w:rPr>
      </w:pPr>
      <w:r w:rsidRPr="000E5621">
        <w:rPr>
          <w:rFonts w:ascii="Arial" w:hAnsi="Arial" w:cs="Arial"/>
          <w:sz w:val="24"/>
          <w:szCs w:val="24"/>
        </w:rPr>
        <w:t>Universidad Pedagógica Experimental Libertador (2006).</w:t>
      </w:r>
      <w:r w:rsidRPr="000E5621">
        <w:rPr>
          <w:rFonts w:ascii="Arial" w:hAnsi="Arial" w:cs="Arial"/>
          <w:b/>
          <w:sz w:val="24"/>
          <w:szCs w:val="24"/>
        </w:rPr>
        <w:t xml:space="preserve"> Manual de Trabajo de Grado de Maestría y Tesis Doctorales</w:t>
      </w:r>
      <w:r w:rsidRPr="000E5621">
        <w:rPr>
          <w:rFonts w:ascii="Arial" w:hAnsi="Arial" w:cs="Arial"/>
          <w:sz w:val="24"/>
          <w:szCs w:val="24"/>
        </w:rPr>
        <w:t>. Caracas.</w:t>
      </w:r>
    </w:p>
    <w:p w:rsidR="00A139CD" w:rsidRPr="000E5621" w:rsidRDefault="00A139CD" w:rsidP="00A139CD">
      <w:pPr>
        <w:pStyle w:val="NormalWeb"/>
        <w:tabs>
          <w:tab w:val="left" w:pos="0"/>
        </w:tabs>
        <w:spacing w:before="0" w:beforeAutospacing="0" w:after="0" w:afterAutospacing="0"/>
        <w:ind w:left="284" w:hanging="284"/>
        <w:jc w:val="both"/>
        <w:rPr>
          <w:rFonts w:ascii="Arial" w:hAnsi="Arial" w:cs="Arial"/>
        </w:rPr>
      </w:pPr>
    </w:p>
    <w:p w:rsidR="0084259D" w:rsidRPr="00A139CD" w:rsidRDefault="00A139CD" w:rsidP="00A139CD">
      <w:pPr>
        <w:pStyle w:val="NormalWeb"/>
        <w:tabs>
          <w:tab w:val="left" w:pos="0"/>
        </w:tabs>
        <w:spacing w:before="0" w:beforeAutospacing="0" w:after="0" w:afterAutospacing="0"/>
        <w:ind w:left="284" w:hanging="284"/>
        <w:jc w:val="both"/>
      </w:pPr>
      <w:r w:rsidRPr="000E5621">
        <w:rPr>
          <w:rFonts w:ascii="Arial" w:hAnsi="Arial" w:cs="Arial"/>
        </w:rPr>
        <w:t xml:space="preserve">Vera Guardia, C. (2009). </w:t>
      </w:r>
      <w:r w:rsidRPr="000E5621">
        <w:rPr>
          <w:rFonts w:ascii="Arial" w:hAnsi="Arial" w:cs="Arial"/>
          <w:b/>
          <w:iCs/>
        </w:rPr>
        <w:t xml:space="preserve">La Recreación </w:t>
      </w:r>
      <w:r>
        <w:rPr>
          <w:rFonts w:ascii="Arial" w:hAnsi="Arial" w:cs="Arial"/>
        </w:rPr>
        <w:t>LUZ, Maracaibo, Zulia</w:t>
      </w:r>
    </w:p>
    <w:sectPr w:rsidR="0084259D" w:rsidRPr="00A139CD" w:rsidSect="00A139CD">
      <w:type w:val="continuous"/>
      <w:pgSz w:w="12240" w:h="15840" w:code="1"/>
      <w:pgMar w:top="1701" w:right="1701" w:bottom="1701" w:left="1701" w:header="708" w:footer="708" w:gutter="0"/>
      <w:pgBorders w:offsetFrom="page">
        <w:top w:val="threeDEmboss" w:sz="24" w:space="24" w:color="FF9900"/>
        <w:left w:val="threeDEmboss" w:sz="24" w:space="24" w:color="FF9900"/>
        <w:bottom w:val="threeDEngrave" w:sz="24" w:space="24" w:color="FF9900"/>
        <w:right w:val="threeDEngrave" w:sz="24" w:space="24" w:color="FF9900"/>
      </w:pgBorders>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1C" w:rsidRDefault="001D4D1C" w:rsidP="0084259D">
      <w:pPr>
        <w:spacing w:after="0" w:line="240" w:lineRule="auto"/>
      </w:pPr>
      <w:r>
        <w:separator/>
      </w:r>
    </w:p>
  </w:endnote>
  <w:endnote w:type="continuationSeparator" w:id="0">
    <w:p w:rsidR="001D4D1C" w:rsidRDefault="001D4D1C" w:rsidP="0084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Bitstream Vera Sans">
    <w:altName w:val="Arial Unicode MS"/>
    <w:charset w:val="8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1C" w:rsidRDefault="001D4D1C" w:rsidP="0084259D">
      <w:pPr>
        <w:spacing w:after="0" w:line="240" w:lineRule="auto"/>
      </w:pPr>
      <w:r>
        <w:separator/>
      </w:r>
    </w:p>
  </w:footnote>
  <w:footnote w:type="continuationSeparator" w:id="0">
    <w:p w:rsidR="001D4D1C" w:rsidRDefault="001D4D1C" w:rsidP="008425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9CD" w:rsidRDefault="00A139CD">
    <w:pPr>
      <w:pStyle w:val="Encabezado"/>
    </w:pPr>
    <w:r>
      <w:rPr>
        <w:noProof/>
        <w:lang w:val="es-ES" w:eastAsia="es-ES"/>
      </w:rPr>
      <mc:AlternateContent>
        <mc:Choice Requires="wps">
          <w:drawing>
            <wp:anchor distT="0" distB="0" distL="118745" distR="118745" simplePos="0" relativeHeight="251659264" behindDoc="1" locked="0" layoutInCell="1" allowOverlap="0" wp14:anchorId="546DF5C8" wp14:editId="197AEE53">
              <wp:simplePos x="0" y="0"/>
              <wp:positionH relativeFrom="margin">
                <wp:posOffset>0</wp:posOffset>
              </wp:positionH>
              <wp:positionV relativeFrom="page">
                <wp:posOffset>452755</wp:posOffset>
              </wp:positionV>
              <wp:extent cx="5950039" cy="270457"/>
              <wp:effectExtent l="0" t="0" r="7620" b="0"/>
              <wp:wrapSquare wrapText="bothSides"/>
              <wp:docPr id="15" name="Rectángulo 15"/>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2103146816"/>
                            <w:dataBinding w:prefixMappings="xmlns:ns0='http://purl.org/dc/elements/1.1/' xmlns:ns1='http://schemas.openxmlformats.org/package/2006/metadata/core-properties' " w:xpath="/ns1:coreProperties[1]/ns0:title[1]" w:storeItemID="{6C3C8BC8-F283-45AE-878A-BAB7291924A1}"/>
                            <w:text/>
                          </w:sdtPr>
                          <w:sdtContent>
                            <w:p w:rsidR="00A139CD" w:rsidRDefault="00244C85" w:rsidP="00A139CD">
                              <w:pPr>
                                <w:pStyle w:val="Encabezado"/>
                                <w:jc w:val="center"/>
                                <w:rPr>
                                  <w:caps/>
                                  <w:color w:val="FFFFFF" w:themeColor="background1"/>
                                </w:rPr>
                              </w:pPr>
                              <w:r w:rsidRPr="00791768">
                                <w:rPr>
                                  <w:caps/>
                                  <w:color w:val="FFFFFF" w:themeColor="background1"/>
                                </w:rPr>
                                <w:t>AÑO 2019 N° 2                                                                                                                SCIENTIARUM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46DF5C8" id="Rectángulo 15" o:spid="_x0000_s1028" style="position:absolute;margin-left:0;margin-top:35.65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" o:allowoverlap="f" fillcolor="#c90" stroked="f" strokeweight="1pt">
              <v:textbox style="mso-fit-shape-to-text:t">
                <w:txbxContent>
                  <w:sdt>
                    <w:sdtPr>
                      <w:rPr>
                        <w:caps/>
                        <w:color w:val="FFFFFF" w:themeColor="background1"/>
                      </w:rPr>
                      <w:alias w:val="Título"/>
                      <w:tag w:val=""/>
                      <w:id w:val="2103146816"/>
                      <w:dataBinding w:prefixMappings="xmlns:ns0='http://purl.org/dc/elements/1.1/' xmlns:ns1='http://schemas.openxmlformats.org/package/2006/metadata/core-properties' " w:xpath="/ns1:coreProperties[1]/ns0:title[1]" w:storeItemID="{6C3C8BC8-F283-45AE-878A-BAB7291924A1}"/>
                      <w:text/>
                    </w:sdtPr>
                    <w:sdtContent>
                      <w:p w:rsidR="00A139CD" w:rsidRDefault="00244C85" w:rsidP="00A139CD">
                        <w:pPr>
                          <w:pStyle w:val="Encabezado"/>
                          <w:jc w:val="center"/>
                          <w:rPr>
                            <w:caps/>
                            <w:color w:val="FFFFFF" w:themeColor="background1"/>
                          </w:rPr>
                        </w:pPr>
                        <w:r w:rsidRPr="00791768">
                          <w:rPr>
                            <w:caps/>
                            <w:color w:val="FFFFFF" w:themeColor="background1"/>
                          </w:rPr>
                          <w:t>AÑO 2019 N° 2                                                                                                                SCIENTIARUM</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E056B"/>
    <w:multiLevelType w:val="hybridMultilevel"/>
    <w:tmpl w:val="00086B66"/>
    <w:lvl w:ilvl="0" w:tplc="200A0019">
      <w:start w:val="1"/>
      <w:numFmt w:val="lowerLetter"/>
      <w:lvlText w:val="%1."/>
      <w:lvlJc w:val="left"/>
      <w:pPr>
        <w:ind w:left="1287" w:hanging="360"/>
      </w:pPr>
    </w:lvl>
    <w:lvl w:ilvl="1" w:tplc="200A0019" w:tentative="1">
      <w:start w:val="1"/>
      <w:numFmt w:val="lowerLetter"/>
      <w:lvlText w:val="%2."/>
      <w:lvlJc w:val="left"/>
      <w:pPr>
        <w:ind w:left="2007" w:hanging="360"/>
      </w:pPr>
    </w:lvl>
    <w:lvl w:ilvl="2" w:tplc="200A001B" w:tentative="1">
      <w:start w:val="1"/>
      <w:numFmt w:val="lowerRoman"/>
      <w:lvlText w:val="%3."/>
      <w:lvlJc w:val="right"/>
      <w:pPr>
        <w:ind w:left="2727" w:hanging="180"/>
      </w:pPr>
    </w:lvl>
    <w:lvl w:ilvl="3" w:tplc="200A000F" w:tentative="1">
      <w:start w:val="1"/>
      <w:numFmt w:val="decimal"/>
      <w:lvlText w:val="%4."/>
      <w:lvlJc w:val="left"/>
      <w:pPr>
        <w:ind w:left="3447" w:hanging="360"/>
      </w:pPr>
    </w:lvl>
    <w:lvl w:ilvl="4" w:tplc="200A0019" w:tentative="1">
      <w:start w:val="1"/>
      <w:numFmt w:val="lowerLetter"/>
      <w:lvlText w:val="%5."/>
      <w:lvlJc w:val="left"/>
      <w:pPr>
        <w:ind w:left="4167" w:hanging="360"/>
      </w:pPr>
    </w:lvl>
    <w:lvl w:ilvl="5" w:tplc="200A001B" w:tentative="1">
      <w:start w:val="1"/>
      <w:numFmt w:val="lowerRoman"/>
      <w:lvlText w:val="%6."/>
      <w:lvlJc w:val="right"/>
      <w:pPr>
        <w:ind w:left="4887" w:hanging="180"/>
      </w:pPr>
    </w:lvl>
    <w:lvl w:ilvl="6" w:tplc="200A000F" w:tentative="1">
      <w:start w:val="1"/>
      <w:numFmt w:val="decimal"/>
      <w:lvlText w:val="%7."/>
      <w:lvlJc w:val="left"/>
      <w:pPr>
        <w:ind w:left="5607" w:hanging="360"/>
      </w:pPr>
    </w:lvl>
    <w:lvl w:ilvl="7" w:tplc="200A0019" w:tentative="1">
      <w:start w:val="1"/>
      <w:numFmt w:val="lowerLetter"/>
      <w:lvlText w:val="%8."/>
      <w:lvlJc w:val="left"/>
      <w:pPr>
        <w:ind w:left="6327" w:hanging="360"/>
      </w:pPr>
    </w:lvl>
    <w:lvl w:ilvl="8" w:tplc="200A001B" w:tentative="1">
      <w:start w:val="1"/>
      <w:numFmt w:val="lowerRoman"/>
      <w:lvlText w:val="%9."/>
      <w:lvlJc w:val="right"/>
      <w:pPr>
        <w:ind w:left="7047" w:hanging="180"/>
      </w:pPr>
    </w:lvl>
  </w:abstractNum>
  <w:abstractNum w:abstractNumId="1" w15:restartNumberingAfterBreak="0">
    <w:nsid w:val="596121F0"/>
    <w:multiLevelType w:val="hybridMultilevel"/>
    <w:tmpl w:val="84ECBBCC"/>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5A257CB8"/>
    <w:multiLevelType w:val="hybridMultilevel"/>
    <w:tmpl w:val="11E60886"/>
    <w:lvl w:ilvl="0" w:tplc="6296923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59D"/>
    <w:rsid w:val="0008207A"/>
    <w:rsid w:val="001D4D1C"/>
    <w:rsid w:val="00244C85"/>
    <w:rsid w:val="005C430C"/>
    <w:rsid w:val="006B63F5"/>
    <w:rsid w:val="0084259D"/>
    <w:rsid w:val="009B1131"/>
    <w:rsid w:val="00A139CD"/>
    <w:rsid w:val="00CA24FA"/>
    <w:rsid w:val="00CE00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38B694-C4E8-4221-8821-9EE30A0B4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59D"/>
    <w:pPr>
      <w:spacing w:after="200" w:line="276" w:lineRule="auto"/>
    </w:pPr>
    <w:rPr>
      <w:rFonts w:ascii="Calibri" w:eastAsia="Calibri" w:hAnsi="Calibri" w:cs="Times New Roman"/>
      <w:lang w:val="es-VE"/>
    </w:rPr>
  </w:style>
  <w:style w:type="paragraph" w:styleId="Ttulo1">
    <w:name w:val="heading 1"/>
    <w:basedOn w:val="Normal"/>
    <w:next w:val="Normal"/>
    <w:link w:val="Ttulo1Car"/>
    <w:uiPriority w:val="9"/>
    <w:qFormat/>
    <w:rsid w:val="008425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259D"/>
    <w:rPr>
      <w:rFonts w:asciiTheme="majorHAnsi" w:eastAsiaTheme="majorEastAsia" w:hAnsiTheme="majorHAnsi" w:cstheme="majorBidi"/>
      <w:color w:val="2E74B5" w:themeColor="accent1" w:themeShade="BF"/>
      <w:sz w:val="32"/>
      <w:szCs w:val="32"/>
      <w:lang w:val="es-VE"/>
    </w:rPr>
  </w:style>
  <w:style w:type="paragraph" w:styleId="Prrafodelista">
    <w:name w:val="List Paragraph"/>
    <w:basedOn w:val="Normal"/>
    <w:uiPriority w:val="34"/>
    <w:qFormat/>
    <w:rsid w:val="0084259D"/>
    <w:pPr>
      <w:ind w:left="720"/>
      <w:contextualSpacing/>
    </w:pPr>
  </w:style>
  <w:style w:type="paragraph" w:styleId="NormalWeb">
    <w:name w:val="Normal (Web)"/>
    <w:aliases w:val="TANA"/>
    <w:basedOn w:val="Normal"/>
    <w:link w:val="NormalWebCar"/>
    <w:uiPriority w:val="99"/>
    <w:qFormat/>
    <w:rsid w:val="0084259D"/>
    <w:pPr>
      <w:spacing w:before="100" w:beforeAutospacing="1" w:after="100" w:afterAutospacing="1" w:line="240" w:lineRule="auto"/>
    </w:pPr>
    <w:rPr>
      <w:rFonts w:ascii="Times New Roman" w:eastAsia="Times New Roman" w:hAnsi="Times New Roman"/>
      <w:color w:val="000000"/>
      <w:sz w:val="24"/>
      <w:szCs w:val="24"/>
    </w:rPr>
  </w:style>
  <w:style w:type="character" w:customStyle="1" w:styleId="NormalWebCar">
    <w:name w:val="Normal (Web) Car"/>
    <w:aliases w:val="TANA Car"/>
    <w:link w:val="NormalWeb"/>
    <w:uiPriority w:val="99"/>
    <w:rsid w:val="0084259D"/>
    <w:rPr>
      <w:rFonts w:ascii="Times New Roman" w:eastAsia="Times New Roman" w:hAnsi="Times New Roman" w:cs="Times New Roman"/>
      <w:color w:val="000000"/>
      <w:sz w:val="24"/>
      <w:szCs w:val="24"/>
      <w:lang w:val="es-VE"/>
    </w:rPr>
  </w:style>
  <w:style w:type="character" w:styleId="Refdecomentario">
    <w:name w:val="annotation reference"/>
    <w:basedOn w:val="Fuentedeprrafopredeter"/>
    <w:uiPriority w:val="99"/>
    <w:unhideWhenUsed/>
    <w:rsid w:val="0084259D"/>
    <w:rPr>
      <w:sz w:val="16"/>
      <w:szCs w:val="16"/>
    </w:rPr>
  </w:style>
  <w:style w:type="character" w:customStyle="1" w:styleId="apple-converted-space">
    <w:name w:val="apple-converted-space"/>
    <w:basedOn w:val="Fuentedeprrafopredeter"/>
    <w:rsid w:val="0084259D"/>
  </w:style>
  <w:style w:type="character" w:styleId="Textoennegrita">
    <w:name w:val="Strong"/>
    <w:uiPriority w:val="22"/>
    <w:qFormat/>
    <w:rsid w:val="0084259D"/>
    <w:rPr>
      <w:b/>
      <w:bCs/>
    </w:rPr>
  </w:style>
  <w:style w:type="character" w:customStyle="1" w:styleId="st">
    <w:name w:val="st"/>
    <w:basedOn w:val="Fuentedeprrafopredeter"/>
    <w:rsid w:val="0084259D"/>
  </w:style>
  <w:style w:type="paragraph" w:styleId="Sangradetextonormal">
    <w:name w:val="Body Text Indent"/>
    <w:basedOn w:val="Normal"/>
    <w:link w:val="SangradetextonormalCar"/>
    <w:uiPriority w:val="99"/>
    <w:unhideWhenUsed/>
    <w:rsid w:val="0084259D"/>
    <w:pPr>
      <w:spacing w:after="120"/>
      <w:ind w:left="283"/>
    </w:pPr>
  </w:style>
  <w:style w:type="character" w:customStyle="1" w:styleId="SangradetextonormalCar">
    <w:name w:val="Sangría de texto normal Car"/>
    <w:basedOn w:val="Fuentedeprrafopredeter"/>
    <w:link w:val="Sangradetextonormal"/>
    <w:uiPriority w:val="99"/>
    <w:rsid w:val="0084259D"/>
    <w:rPr>
      <w:rFonts w:ascii="Calibri" w:eastAsia="Calibri" w:hAnsi="Calibri" w:cs="Times New Roman"/>
      <w:lang w:val="es-VE"/>
    </w:rPr>
  </w:style>
  <w:style w:type="character" w:styleId="nfasis">
    <w:name w:val="Emphasis"/>
    <w:uiPriority w:val="20"/>
    <w:qFormat/>
    <w:rsid w:val="0084259D"/>
    <w:rPr>
      <w:i/>
      <w:iCs/>
    </w:rPr>
  </w:style>
  <w:style w:type="paragraph" w:styleId="Textoindependiente2">
    <w:name w:val="Body Text 2"/>
    <w:basedOn w:val="Normal"/>
    <w:link w:val="Textoindependiente2Car"/>
    <w:uiPriority w:val="99"/>
    <w:semiHidden/>
    <w:unhideWhenUsed/>
    <w:rsid w:val="0084259D"/>
    <w:pPr>
      <w:spacing w:after="120" w:line="480" w:lineRule="auto"/>
    </w:pPr>
  </w:style>
  <w:style w:type="character" w:customStyle="1" w:styleId="Textoindependiente2Car">
    <w:name w:val="Texto independiente 2 Car"/>
    <w:basedOn w:val="Fuentedeprrafopredeter"/>
    <w:link w:val="Textoindependiente2"/>
    <w:uiPriority w:val="99"/>
    <w:semiHidden/>
    <w:rsid w:val="0084259D"/>
    <w:rPr>
      <w:rFonts w:ascii="Calibri" w:eastAsia="Calibri" w:hAnsi="Calibri" w:cs="Times New Roman"/>
      <w:lang w:val="es-VE"/>
    </w:rPr>
  </w:style>
  <w:style w:type="character" w:styleId="CitaHTML">
    <w:name w:val="HTML Cite"/>
    <w:uiPriority w:val="99"/>
    <w:semiHidden/>
    <w:unhideWhenUsed/>
    <w:rsid w:val="0084259D"/>
    <w:rPr>
      <w:i/>
      <w:iCs/>
    </w:rPr>
  </w:style>
  <w:style w:type="paragraph" w:styleId="Encabezado">
    <w:name w:val="header"/>
    <w:basedOn w:val="Normal"/>
    <w:link w:val="EncabezadoCar"/>
    <w:uiPriority w:val="99"/>
    <w:unhideWhenUsed/>
    <w:rsid w:val="0084259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4259D"/>
    <w:rPr>
      <w:rFonts w:ascii="Calibri" w:eastAsia="Calibri" w:hAnsi="Calibri" w:cs="Times New Roman"/>
      <w:lang w:val="es-VE"/>
    </w:rPr>
  </w:style>
  <w:style w:type="paragraph" w:styleId="Piedepgina">
    <w:name w:val="footer"/>
    <w:basedOn w:val="Normal"/>
    <w:link w:val="PiedepginaCar"/>
    <w:uiPriority w:val="99"/>
    <w:unhideWhenUsed/>
    <w:rsid w:val="0084259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4259D"/>
    <w:rPr>
      <w:rFonts w:ascii="Calibri" w:eastAsia="Calibri" w:hAnsi="Calibri" w:cs="Times New Roman"/>
      <w:lang w:val="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D9353-DE5E-4213-AD48-00F31781B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24</Pages>
  <Words>6933</Words>
  <Characters>38136</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AÑO 2019 N° 2                                                                                                                SCIENTIARUM</dc:title>
  <dc:subject/>
  <dc:creator>MARTINEZ AGUERO MARIANELLA</dc:creator>
  <cp:keywords/>
  <dc:description/>
  <cp:lastModifiedBy>MARTINEZ AGUERO MARIANELLA</cp:lastModifiedBy>
  <cp:revision>2</cp:revision>
  <dcterms:created xsi:type="dcterms:W3CDTF">2021-03-10T15:42:00Z</dcterms:created>
  <dcterms:modified xsi:type="dcterms:W3CDTF">2021-04-06T18:10:00Z</dcterms:modified>
</cp:coreProperties>
</file>